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F5C20B6" w:rsidR="001E41F3" w:rsidRPr="007822B6" w:rsidRDefault="001E41F3">
      <w:pPr>
        <w:pStyle w:val="CRCoverPage"/>
        <w:tabs>
          <w:tab w:val="right" w:pos="9639"/>
        </w:tabs>
        <w:spacing w:after="0"/>
        <w:rPr>
          <w:b/>
          <w:i/>
          <w:noProof/>
          <w:sz w:val="28"/>
          <w:lang w:val="en-US"/>
        </w:rPr>
      </w:pPr>
      <w:r>
        <w:rPr>
          <w:b/>
          <w:noProof/>
          <w:sz w:val="24"/>
        </w:rPr>
        <w:t>3GPP TSG-</w:t>
      </w:r>
      <w:r w:rsidR="00B43D4F">
        <w:rPr>
          <w:b/>
          <w:noProof/>
          <w:sz w:val="24"/>
        </w:rPr>
        <w:t>RAN</w:t>
      </w:r>
      <w:r w:rsidR="00F2246F">
        <w:rPr>
          <w:b/>
          <w:noProof/>
          <w:sz w:val="24"/>
        </w:rPr>
        <w:t xml:space="preserve"> WG1</w:t>
      </w:r>
      <w:r w:rsidR="00C66BA2">
        <w:rPr>
          <w:b/>
          <w:noProof/>
          <w:sz w:val="24"/>
        </w:rPr>
        <w:t xml:space="preserve"> </w:t>
      </w:r>
      <w:r>
        <w:rPr>
          <w:b/>
          <w:noProof/>
          <w:sz w:val="24"/>
        </w:rPr>
        <w:t>Meeting #</w:t>
      </w:r>
      <w:fldSimple w:instr="DOCPROPERTY  MtgSeq  \* MERGEFORMAT">
        <w:r w:rsidR="00EB09B7" w:rsidRPr="00EB09B7">
          <w:rPr>
            <w:b/>
            <w:noProof/>
            <w:sz w:val="24"/>
          </w:rPr>
          <w:t xml:space="preserve"> </w:t>
        </w:r>
        <w:r w:rsidR="007B7D91">
          <w:rPr>
            <w:b/>
            <w:noProof/>
            <w:sz w:val="24"/>
          </w:rPr>
          <w:t>1</w:t>
        </w:r>
      </w:fldSimple>
      <w:r w:rsidR="007C15A9">
        <w:rPr>
          <w:b/>
          <w:noProof/>
          <w:sz w:val="24"/>
        </w:rPr>
        <w:t>2</w:t>
      </w:r>
      <w:r w:rsidR="00764AB4">
        <w:rPr>
          <w:rFonts w:hint="eastAsia"/>
          <w:b/>
          <w:noProof/>
          <w:sz w:val="24"/>
          <w:lang w:eastAsia="zh-CN"/>
        </w:rPr>
        <w:t>3</w:t>
      </w:r>
      <w:r>
        <w:rPr>
          <w:b/>
          <w:i/>
          <w:noProof/>
          <w:sz w:val="28"/>
        </w:rPr>
        <w:tab/>
      </w:r>
      <w:r w:rsidR="007822B6" w:rsidRPr="007822B6">
        <w:rPr>
          <w:b/>
          <w:bCs/>
          <w:i/>
          <w:noProof/>
          <w:sz w:val="28"/>
        </w:rPr>
        <w:t>R1-2509551</w:t>
      </w:r>
    </w:p>
    <w:p w14:paraId="7CB45193" w14:textId="1DCD5E61" w:rsidR="001E41F3" w:rsidRDefault="00764AB4" w:rsidP="005E2C44">
      <w:pPr>
        <w:pStyle w:val="CRCoverPage"/>
        <w:outlineLvl w:val="0"/>
        <w:rPr>
          <w:b/>
          <w:noProof/>
          <w:sz w:val="24"/>
        </w:rPr>
      </w:pPr>
      <w:r w:rsidRPr="00764AB4">
        <w:rPr>
          <w:b/>
          <w:noProof/>
          <w:sz w:val="24"/>
        </w:rPr>
        <w:t>Dallas, Texas, USA, November 17th – 21st,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C49B11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AD5CBE" w:rsidR="001E41F3" w:rsidRPr="00410371" w:rsidRDefault="00415E2C" w:rsidP="00E13F3D">
            <w:pPr>
              <w:pStyle w:val="CRCoverPage"/>
              <w:spacing w:after="0"/>
              <w:jc w:val="right"/>
              <w:rPr>
                <w:b/>
                <w:noProof/>
                <w:sz w:val="28"/>
              </w:rPr>
            </w:pPr>
            <w:fldSimple w:instr="DOCPROPERTY  Spec#  \* MERGEFORMAT">
              <w:r w:rsidRPr="00415E2C">
                <w:rPr>
                  <w:b/>
                  <w:noProof/>
                  <w:sz w:val="28"/>
                </w:rPr>
                <w:t>38.</w:t>
              </w:r>
              <w:r w:rsidR="0002616B">
                <w:rPr>
                  <w:b/>
                  <w:noProof/>
                  <w:sz w:val="28"/>
                </w:rPr>
                <w:t>901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57BD89" w:rsidR="001E41F3" w:rsidRPr="007822B6" w:rsidRDefault="007822B6" w:rsidP="007822B6">
            <w:pPr>
              <w:pStyle w:val="CRCoverPage"/>
              <w:spacing w:after="0"/>
              <w:jc w:val="center"/>
              <w:rPr>
                <w:b/>
                <w:noProof/>
                <w:sz w:val="28"/>
              </w:rPr>
            </w:pPr>
            <w:r w:rsidRPr="007822B6">
              <w:rPr>
                <w:b/>
                <w:noProof/>
                <w:sz w:val="28"/>
              </w:rPr>
              <w:t>0034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56558E" w:rsidR="001E41F3" w:rsidRPr="00DA103F" w:rsidRDefault="00DA103F" w:rsidP="00E13F3D">
            <w:pPr>
              <w:pStyle w:val="CRCoverPage"/>
              <w:spacing w:after="0"/>
              <w:jc w:val="center"/>
              <w:rPr>
                <w:b/>
                <w:noProof/>
                <w:sz w:val="28"/>
                <w:szCs w:val="28"/>
              </w:rPr>
            </w:pPr>
            <w:r w:rsidRPr="00DA103F">
              <w:rPr>
                <w:sz w:val="28"/>
                <w:szCs w:val="28"/>
              </w:rPr>
              <w:t>-</w:t>
            </w:r>
            <w:r w:rsidR="00DB29E1" w:rsidRPr="00DA103F">
              <w:rPr>
                <w:sz w:val="28"/>
                <w:szCs w:val="28"/>
              </w:rPr>
              <w:fldChar w:fldCharType="begin"/>
            </w:r>
            <w:r w:rsidR="00DB29E1" w:rsidRPr="00DA103F">
              <w:rPr>
                <w:sz w:val="28"/>
                <w:szCs w:val="28"/>
              </w:rPr>
              <w:instrText>DOCPROPERTY  Revision  \* MERGEFORMAT</w:instrText>
            </w:r>
            <w:r w:rsidR="00DB29E1" w:rsidRPr="00DA103F">
              <w:rPr>
                <w:sz w:val="28"/>
                <w:szCs w:val="28"/>
              </w:rPr>
              <w:fldChar w:fldCharType="separate"/>
            </w:r>
            <w:r w:rsidR="00DB29E1" w:rsidRPr="00DA103F">
              <w:rPr>
                <w:sz w:val="28"/>
                <w:szCs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713990" w:rsidR="001E41F3" w:rsidRPr="00410371" w:rsidRDefault="00245C82">
            <w:pPr>
              <w:pStyle w:val="CRCoverPage"/>
              <w:spacing w:after="0"/>
              <w:jc w:val="center"/>
              <w:rPr>
                <w:noProof/>
                <w:sz w:val="28"/>
              </w:rPr>
            </w:pPr>
            <w:fldSimple w:instr="DOCPROPERTY  Version  \* MERGEFORMAT">
              <w:r>
                <w:rPr>
                  <w:b/>
                  <w:noProof/>
                  <w:sz w:val="28"/>
                </w:rPr>
                <w:t>1</w:t>
              </w:r>
              <w:r w:rsidR="00F05A97">
                <w:rPr>
                  <w:b/>
                  <w:noProof/>
                  <w:sz w:val="28"/>
                </w:rPr>
                <w:t>8</w:t>
              </w:r>
              <w:r w:rsidR="0002616B">
                <w:rPr>
                  <w:b/>
                  <w:noProof/>
                  <w:sz w:val="28"/>
                </w:rPr>
                <w:t>.</w:t>
              </w:r>
              <w:r w:rsidR="00F05A97">
                <w:rPr>
                  <w:b/>
                  <w:noProof/>
                  <w:sz w:val="28"/>
                </w:rPr>
                <w:t>0</w:t>
              </w:r>
              <w:r w:rsidR="0002616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B1A640" w:rsidR="00F25D98" w:rsidRDefault="00415E2C" w:rsidP="00415E2C">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3A983" w:rsidR="00F25D98" w:rsidRDefault="00415E2C" w:rsidP="00415E2C">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210382702"/>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F56885" w:rsidR="001E41F3" w:rsidRDefault="007C15A9" w:rsidP="00415E2C">
            <w:pPr>
              <w:pStyle w:val="CRCoverPage"/>
              <w:spacing w:after="0"/>
              <w:rPr>
                <w:noProof/>
              </w:rPr>
            </w:pPr>
            <w:r w:rsidRPr="007C15A9">
              <w:t>CR on UL and DL reciprocity modelling</w:t>
            </w:r>
          </w:p>
        </w:tc>
      </w:tr>
      <w:bookmarkEnd w:id="1"/>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AF1625" w:rsidR="001E41F3" w:rsidRDefault="00445771" w:rsidP="00415E2C">
            <w:pPr>
              <w:pStyle w:val="CRCoverPage"/>
              <w:spacing w:after="0"/>
              <w:rPr>
                <w:noProof/>
                <w:lang w:eastAsia="zh-CN"/>
              </w:rPr>
            </w:pPr>
            <w:r>
              <w:t>Ericsson</w:t>
            </w:r>
            <w:bookmarkStart w:id="2" w:name="OLE_LINK44"/>
            <w:r w:rsidR="0024288A">
              <w:t xml:space="preserve">, </w:t>
            </w:r>
            <w:proofErr w:type="spellStart"/>
            <w:r w:rsidR="0024288A">
              <w:t>InterDigital</w:t>
            </w:r>
            <w:proofErr w:type="spellEnd"/>
            <w:r w:rsidR="0024288A">
              <w:t>, Intel</w:t>
            </w:r>
            <w:bookmarkEnd w:id="2"/>
            <w:r w:rsidR="00F87C3B">
              <w:t xml:space="preserve">, </w:t>
            </w:r>
            <w:r w:rsidR="000742F0">
              <w:rPr>
                <w:rFonts w:hint="eastAsia"/>
                <w:lang w:eastAsia="zh-CN"/>
              </w:rPr>
              <w:t xml:space="preserve">Nokia, </w:t>
            </w:r>
            <w:r w:rsidR="00F87C3B">
              <w:t>vivo</w:t>
            </w:r>
            <w:r w:rsidR="00803749">
              <w:rPr>
                <w:rFonts w:hint="eastAsia"/>
                <w:lang w:eastAsia="zh-CN"/>
              </w:rPr>
              <w:t xml:space="preserve">, </w:t>
            </w:r>
            <w:r w:rsidR="00803749" w:rsidRPr="00803749">
              <w:rPr>
                <w:lang w:eastAsia="zh-CN"/>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9C8EA2" w:rsidR="001E41F3" w:rsidRDefault="00DA103F" w:rsidP="000C5CD8">
            <w:pPr>
              <w:pStyle w:val="CRCoverPage"/>
              <w:spacing w:after="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bookmarkStart w:id="3" w:name="_Hlk211355096"/>
            <w:r>
              <w:rPr>
                <w:b/>
                <w:i/>
                <w:noProof/>
              </w:rPr>
              <w:t>Work item code</w:t>
            </w:r>
            <w:bookmarkEnd w:id="3"/>
            <w:r w:rsidR="0051580D">
              <w:rPr>
                <w:b/>
                <w:i/>
                <w:noProof/>
              </w:rPr>
              <w:t>:</w:t>
            </w:r>
          </w:p>
        </w:tc>
        <w:tc>
          <w:tcPr>
            <w:tcW w:w="3686" w:type="dxa"/>
            <w:gridSpan w:val="5"/>
            <w:shd w:val="pct30" w:color="FFFF00" w:fill="auto"/>
          </w:tcPr>
          <w:p w14:paraId="115414A3" w14:textId="19EF3387" w:rsidR="001E41F3" w:rsidRPr="001E7278" w:rsidRDefault="0024288A" w:rsidP="007C15A9">
            <w:pPr>
              <w:pStyle w:val="CRCoverPage"/>
              <w:spacing w:after="0"/>
              <w:rPr>
                <w:rFonts w:ascii="Segoe UI" w:hAnsi="Segoe UI" w:cs="Segoe UI"/>
                <w:color w:val="333333"/>
                <w:sz w:val="18"/>
                <w:szCs w:val="18"/>
                <w:lang w:eastAsia="zh-CN"/>
              </w:rPr>
            </w:pPr>
            <w:r w:rsidRPr="0024288A">
              <w:t>FS_6GHz_CH_model,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07A5DB" w:rsidR="001E41F3" w:rsidRDefault="00E23D05">
            <w:pPr>
              <w:pStyle w:val="CRCoverPage"/>
              <w:spacing w:after="0"/>
              <w:ind w:left="100"/>
              <w:rPr>
                <w:noProof/>
                <w:lang w:eastAsia="zh-CN"/>
              </w:rPr>
            </w:pPr>
            <w:r>
              <w:t>202</w:t>
            </w:r>
            <w:r w:rsidR="007C15A9">
              <w:t>5</w:t>
            </w:r>
            <w:r>
              <w:t>-</w:t>
            </w:r>
            <w:r w:rsidR="00ED52E4">
              <w:t>1</w:t>
            </w:r>
            <w:r w:rsidR="0065493D">
              <w:rPr>
                <w:rFonts w:hint="eastAsia"/>
                <w:lang w:eastAsia="zh-CN"/>
              </w:rPr>
              <w:t>1</w:t>
            </w:r>
            <w:r w:rsidR="00ED52E4">
              <w:t>-</w:t>
            </w:r>
            <w:r w:rsidR="00F87C3B">
              <w:rPr>
                <w:lang w:eastAsia="zh-CN"/>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59AC70" w:rsidR="001E41F3" w:rsidRDefault="00415E2C" w:rsidP="00D24991">
            <w:pPr>
              <w:pStyle w:val="CRCoverPage"/>
              <w:spacing w:after="0"/>
              <w:ind w:left="100" w:right="-609"/>
              <w:rPr>
                <w:b/>
                <w:noProof/>
              </w:rPr>
            </w:pPr>
            <w:fldSimple w:instr="DOCPROPERTY  Cat  \* MERGEFORMAT">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3E5F66" w:rsidR="001E41F3" w:rsidRDefault="00415E2C">
            <w:pPr>
              <w:pStyle w:val="CRCoverPage"/>
              <w:spacing w:after="0"/>
              <w:ind w:left="100"/>
              <w:rPr>
                <w:noProof/>
              </w:rPr>
            </w:pPr>
            <w:r>
              <w:t>Rel-1</w:t>
            </w:r>
            <w:r w:rsidR="004F691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E31AD6" w14:textId="46FA187C" w:rsidR="008A6254" w:rsidRDefault="00D61154" w:rsidP="00E21F49">
            <w:pPr>
              <w:pStyle w:val="CRCoverPage"/>
              <w:spacing w:after="0"/>
            </w:pPr>
            <w:bookmarkStart w:id="4" w:name="_Hlk209088108"/>
            <w:r>
              <w:rPr>
                <w:rFonts w:eastAsiaTheme="minorEastAsia" w:hint="eastAsia"/>
              </w:rPr>
              <w:t xml:space="preserve">Reciprocity </w:t>
            </w:r>
            <w:r>
              <w:rPr>
                <w:rFonts w:eastAsiaTheme="minorEastAsia"/>
              </w:rPr>
              <w:t>requires</w:t>
            </w:r>
            <w:r w:rsidR="003C4F88">
              <w:rPr>
                <w:rFonts w:eastAsiaTheme="minorEastAsia"/>
              </w:rPr>
              <w:t xml:space="preserve"> using</w:t>
            </w:r>
            <w:r>
              <w:rPr>
                <w:rFonts w:eastAsiaTheme="minorEastAsia" w:hint="eastAsia"/>
              </w:rPr>
              <w:t xml:space="preserve"> the same channel </w:t>
            </w:r>
            <w:r w:rsidR="003C4F88">
              <w:rPr>
                <w:rFonts w:eastAsiaTheme="minorEastAsia"/>
              </w:rPr>
              <w:t>impulse response</w:t>
            </w:r>
            <w:r>
              <w:rPr>
                <w:rFonts w:eastAsiaTheme="minorEastAsia"/>
              </w:rPr>
              <w:t xml:space="preserve"> </w:t>
            </w:r>
            <w:r>
              <w:rPr>
                <w:rFonts w:eastAsiaTheme="minorEastAsia" w:hint="eastAsia"/>
              </w:rPr>
              <w:t>if transmitter and receiver switch their roles</w:t>
            </w:r>
            <w:r>
              <w:rPr>
                <w:rFonts w:eastAsiaTheme="minorEastAsia"/>
              </w:rPr>
              <w:t xml:space="preserve">. </w:t>
            </w:r>
            <w:r w:rsidR="00B871DD">
              <w:rPr>
                <w:noProof/>
              </w:rPr>
              <w:t xml:space="preserve">Reciprocity between UL and DL channels is </w:t>
            </w:r>
            <w:r w:rsidR="003C4F88">
              <w:rPr>
                <w:noProof/>
              </w:rPr>
              <w:t xml:space="preserve">now </w:t>
            </w:r>
            <w:r w:rsidR="00B871DD">
              <w:rPr>
                <w:noProof/>
              </w:rPr>
              <w:t>supported in 38.901 by s</w:t>
            </w:r>
            <w:r w:rsidR="007C15A9">
              <w:rPr>
                <w:noProof/>
              </w:rPr>
              <w:t xml:space="preserve">wapping </w:t>
            </w:r>
            <w:r w:rsidR="007C15A9" w:rsidRPr="007C15A9">
              <w:rPr>
                <w:noProof/>
              </w:rPr>
              <w:t>arrival and departure parameters</w:t>
            </w:r>
            <w:r w:rsidR="00B871DD">
              <w:rPr>
                <w:noProof/>
              </w:rPr>
              <w:t xml:space="preserve">. </w:t>
            </w:r>
            <w:r w:rsidR="003C4F88">
              <w:t xml:space="preserve">However, </w:t>
            </w:r>
            <w:bookmarkEnd w:id="4"/>
            <w:r w:rsidR="00E21F49">
              <w:t xml:space="preserve">it may be wrongly interpreted as swapping arrival and departure angles, </w:t>
            </w:r>
            <w:r w:rsidR="00623B10">
              <w:t>resulting in</w:t>
            </w:r>
            <w:r w:rsidR="00E21F49">
              <w:t xml:space="preserve"> </w:t>
            </w:r>
            <w:r w:rsidR="00F332AB">
              <w:t xml:space="preserve">the situation that </w:t>
            </w:r>
            <w:r w:rsidR="00E21F49">
              <w:t xml:space="preserve">BS and UT use each other’s angular spread. </w:t>
            </w:r>
          </w:p>
          <w:p w14:paraId="708AA7DE" w14:textId="76D0393E" w:rsidR="00E21F49" w:rsidRPr="003674D1" w:rsidRDefault="00E21F49" w:rsidP="00E21F49">
            <w:pPr>
              <w:pStyle w:val="CRCoverPage"/>
              <w:spacing w:after="0"/>
              <w:rPr>
                <w:rFonts w:eastAsiaTheme="minorEastAsia" w:cs="Arial"/>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FD0835" w14:textId="2D2CEEDC" w:rsidR="000C5DE7" w:rsidRDefault="00E21F49" w:rsidP="007C15A9">
            <w:pPr>
              <w:pStyle w:val="CRCoverPage"/>
              <w:spacing w:after="0"/>
              <w:rPr>
                <w:noProof/>
              </w:rPr>
            </w:pPr>
            <w:r>
              <w:rPr>
                <w:noProof/>
              </w:rPr>
              <w:t xml:space="preserve">The ideal channel reciprocity is </w:t>
            </w:r>
            <w:r w:rsidR="002B7F11">
              <w:rPr>
                <w:noProof/>
              </w:rPr>
              <w:t>defined</w:t>
            </w:r>
            <w:r>
              <w:rPr>
                <w:noProof/>
              </w:rPr>
              <w:t xml:space="preserve"> as using</w:t>
            </w:r>
            <w:r w:rsidR="003C4F88">
              <w:rPr>
                <w:noProof/>
              </w:rPr>
              <w:t xml:space="preserve"> the same DL channel impulse response </w:t>
            </w:r>
            <w:r w:rsidR="0002119B">
              <w:rPr>
                <w:noProof/>
              </w:rPr>
              <w:t xml:space="preserve">between two </w:t>
            </w:r>
            <w:r w:rsidR="003C4F88">
              <w:rPr>
                <w:noProof/>
              </w:rPr>
              <w:t>transmit antenna element</w:t>
            </w:r>
            <w:r w:rsidR="0002119B">
              <w:rPr>
                <w:noProof/>
              </w:rPr>
              <w:t>s</w:t>
            </w:r>
            <w:r w:rsidR="003C4F88">
              <w:rPr>
                <w:noProof/>
              </w:rPr>
              <w:t xml:space="preserve"> for UL, if the two antenna elements switch their roles</w:t>
            </w:r>
            <w:r w:rsidR="0002119B">
              <w:rPr>
                <w:noProof/>
              </w:rPr>
              <w:t xml:space="preserve"> of transmitter and receiver</w:t>
            </w:r>
            <w:r w:rsidR="000C07A0">
              <w:rPr>
                <w:noProof/>
              </w:rPr>
              <w:t>.</w:t>
            </w:r>
          </w:p>
          <w:p w14:paraId="31C656EC" w14:textId="420565E3" w:rsidR="007C15A9" w:rsidRPr="00415E2C" w:rsidRDefault="007C15A9" w:rsidP="007C15A9">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A345DF" w:rsidR="00A80BE4" w:rsidRDefault="00CF3E7F" w:rsidP="00A80BE4">
            <w:pPr>
              <w:pStyle w:val="CRCoverPage"/>
              <w:spacing w:after="0"/>
              <w:rPr>
                <w:noProof/>
              </w:rPr>
            </w:pPr>
            <w:r>
              <w:rPr>
                <w:rFonts w:hint="eastAsia"/>
                <w:noProof/>
                <w:lang w:eastAsia="zh-CN"/>
              </w:rPr>
              <w:t>If the CR is not approved</w:t>
            </w:r>
            <w:r w:rsidR="007C15A9">
              <w:rPr>
                <w:noProof/>
              </w:rPr>
              <w:t xml:space="preserve">, </w:t>
            </w:r>
            <w:r w:rsidR="004837FA">
              <w:rPr>
                <w:noProof/>
              </w:rPr>
              <w:t>UL channel impulse reponse may be generated by swapping arrival and departure angles of DL channel impulse reponse</w:t>
            </w:r>
            <w:r w:rsidR="00623B10">
              <w:t xml:space="preserve">, resulting in </w:t>
            </w:r>
            <w:r w:rsidR="00F332AB">
              <w:t xml:space="preserve">the situation that </w:t>
            </w:r>
            <w:r w:rsidR="00623B10">
              <w:t xml:space="preserve">BS and UT use each other’s angular spread. </w:t>
            </w:r>
            <w:r w:rsidR="004837FA">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70F465" w:rsidR="001E41F3" w:rsidRDefault="00171C32">
            <w:pPr>
              <w:pStyle w:val="CRCoverPage"/>
              <w:spacing w:after="0"/>
              <w:ind w:left="100"/>
              <w:rPr>
                <w:noProof/>
              </w:rPr>
            </w:pPr>
            <w:r>
              <w:rPr>
                <w:noProof/>
              </w:rPr>
              <w:t>7.</w:t>
            </w:r>
            <w:r w:rsidR="00B06D70">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E976AC" w:rsidR="001E41F3" w:rsidRDefault="00F879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43677B"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A6273" w:rsidR="001E41F3" w:rsidRDefault="00F879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1FB7EE" w:rsidR="001E41F3" w:rsidRDefault="00F879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30DAE9" w14:textId="77777777" w:rsidR="003D50D0" w:rsidRPr="003D50D0" w:rsidRDefault="003D50D0" w:rsidP="003D50D0">
            <w:pPr>
              <w:pStyle w:val="CRCoverPage"/>
              <w:spacing w:after="0"/>
              <w:ind w:left="100"/>
            </w:pPr>
            <w:r w:rsidRPr="003D50D0">
              <w:t>Isolated Impact analysis:</w:t>
            </w:r>
          </w:p>
          <w:p w14:paraId="144AFD9B" w14:textId="77777777" w:rsidR="003D50D0" w:rsidRPr="003D50D0" w:rsidRDefault="003D50D0" w:rsidP="003D50D0">
            <w:pPr>
              <w:pStyle w:val="CRCoverPage"/>
              <w:spacing w:after="0"/>
              <w:ind w:left="100"/>
            </w:pPr>
          </w:p>
          <w:p w14:paraId="00D3B8F7" w14:textId="29DC296E" w:rsidR="001E41F3" w:rsidRPr="003D50D0" w:rsidRDefault="003D50D0" w:rsidP="00630A34">
            <w:pPr>
              <w:pStyle w:val="CRCoverPage"/>
              <w:spacing w:after="0"/>
              <w:ind w:left="100"/>
              <w:rPr>
                <w:noProof/>
                <w:lang w:val="en-US"/>
              </w:rPr>
            </w:pPr>
            <w:r w:rsidRPr="003D50D0">
              <w:t>This CR has isolated impact as it</w:t>
            </w:r>
            <w:r w:rsidR="001F4014">
              <w:t xml:space="preserve"> corrects</w:t>
            </w:r>
            <w:r w:rsidR="00731EE9">
              <w:t xml:space="preserve"> an erro</w:t>
            </w:r>
            <w:r w:rsidR="000329F1">
              <w:t>neous reference</w:t>
            </w:r>
            <w:r w:rsidR="00171C32">
              <w:t>.</w:t>
            </w:r>
            <w:r w:rsidR="006F7340">
              <w:t xml:space="preserve"> The CR has no direct impact on UE implementation or network implementation.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B0770" w:rsidRDefault="008863B9">
            <w:pPr>
              <w:pStyle w:val="CRCoverPage"/>
              <w:spacing w:after="0"/>
              <w:ind w:left="100"/>
              <w:rPr>
                <w:noProof/>
                <w:lang w:val="en-US"/>
              </w:rPr>
            </w:pPr>
          </w:p>
        </w:tc>
      </w:tr>
    </w:tbl>
    <w:p w14:paraId="5CC5041E" w14:textId="77777777" w:rsidR="00A37C02" w:rsidRDefault="00A37C02" w:rsidP="008D53C0">
      <w:pPr>
        <w:pStyle w:val="Heading1"/>
        <w:tabs>
          <w:tab w:val="left" w:pos="1134"/>
        </w:tabs>
        <w:rPr>
          <w:rFonts w:cs="Arial"/>
          <w:szCs w:val="32"/>
        </w:rPr>
      </w:pPr>
    </w:p>
    <w:p w14:paraId="7BC23667" w14:textId="77777777" w:rsidR="009B0770" w:rsidRPr="00147F39" w:rsidRDefault="009B0770" w:rsidP="00936D18">
      <w:pPr>
        <w:pStyle w:val="Heading2"/>
        <w:ind w:left="0" w:firstLine="0"/>
      </w:pPr>
      <w:bookmarkStart w:id="5" w:name="_Toc493104202"/>
      <w:bookmarkStart w:id="6" w:name="_Toc20320105"/>
      <w:bookmarkStart w:id="7" w:name="_Toc20340124"/>
      <w:bookmarkStart w:id="8" w:name="_Toc95330852"/>
      <w:r w:rsidRPr="00147F39">
        <w:t>7.5</w:t>
      </w:r>
      <w:r w:rsidRPr="00147F39">
        <w:tab/>
        <w:t>Fast fading model</w:t>
      </w:r>
      <w:bookmarkEnd w:id="5"/>
      <w:bookmarkEnd w:id="6"/>
      <w:bookmarkEnd w:id="7"/>
      <w:bookmarkEnd w:id="8"/>
    </w:p>
    <w:p w14:paraId="7034C78B" w14:textId="128F0BDA" w:rsidR="007C15A9" w:rsidRPr="00147F39" w:rsidRDefault="007C15A9" w:rsidP="007C15A9">
      <w:r w:rsidRPr="00147F39">
        <w:t>The radio channel realizations are created using the parameters listed in Table 7.</w:t>
      </w:r>
      <w:r w:rsidRPr="00147F39">
        <w:rPr>
          <w:lang w:eastAsia="ko-KR"/>
        </w:rPr>
        <w:t>5</w:t>
      </w:r>
      <w:r w:rsidRPr="00147F39">
        <w:t>-</w:t>
      </w:r>
      <w:r w:rsidRPr="00147F39">
        <w:rPr>
          <w:lang w:eastAsia="ko-KR"/>
        </w:rPr>
        <w:t>1</w:t>
      </w:r>
      <w:r w:rsidRPr="00147F39">
        <w:t>. The channel realizations are obtained by a step-wise procedure illustrated in Figure 7.</w:t>
      </w:r>
      <w:r w:rsidRPr="00147F39">
        <w:rPr>
          <w:rFonts w:hint="eastAsia"/>
          <w:lang w:eastAsia="ko-KR"/>
        </w:rPr>
        <w:t>5</w:t>
      </w:r>
      <w:r w:rsidRPr="00147F39">
        <w:t xml:space="preserve">-1 and described below. It has to be noted that the geometric description covers arrival angles from the last bounce scatterers and respectively departure angles to the first scatterers interacted from the transmitting side. The propagation between the first and the last interaction is not defined. Thus, this approach can model also multiple interactions with the scattering media. This indicates also that e.g., the delay of a multipath component cannot be determined by the geometry. In the following steps, downlink is assumed. For </w:t>
      </w:r>
      <w:proofErr w:type="spellStart"/>
      <w:r w:rsidRPr="00147F39">
        <w:t>uplink,</w:t>
      </w:r>
      <w:del w:id="9" w:author="Ericsson" w:date="2025-11-07T17:21:00Z" w16du:dateUtc="2025-11-07T09:21:00Z">
        <w:r w:rsidRPr="00147F39" w:rsidDel="002A2464">
          <w:delText xml:space="preserve"> arrival and departure parameters have to be swapped</w:delText>
        </w:r>
      </w:del>
      <w:ins w:id="10" w:author="Ericsson" w:date="2025-11-07T17:21:00Z" w16du:dateUtc="2025-11-07T09:21:00Z">
        <w:r w:rsidR="002A2464" w:rsidRPr="0065493D">
          <w:t>it</w:t>
        </w:r>
        <w:proofErr w:type="spellEnd"/>
        <w:r w:rsidR="002A2464" w:rsidRPr="0065493D">
          <w:t xml:space="preserve"> is assumed that BS receives with antenna element </w:t>
        </w:r>
        <w:r w:rsidR="002A2464" w:rsidRPr="0065493D">
          <w:rPr>
            <w:i/>
            <w:iCs/>
          </w:rPr>
          <w:t>s</w:t>
        </w:r>
        <w:r w:rsidR="002A2464" w:rsidRPr="0065493D">
          <w:t xml:space="preserve"> and UT transmits with antenna element </w:t>
        </w:r>
        <w:r w:rsidR="002A2464" w:rsidRPr="0065493D">
          <w:rPr>
            <w:i/>
            <w:iCs/>
          </w:rPr>
          <w:t xml:space="preserve">u. </w:t>
        </w:r>
        <w:r w:rsidR="002A2464" w:rsidRPr="0065493D">
          <w:t xml:space="preserve">If UT transmits and receives with same antenna element </w:t>
        </w:r>
        <w:r w:rsidR="002A2464" w:rsidRPr="0065493D">
          <w:rPr>
            <w:i/>
            <w:iCs/>
          </w:rPr>
          <w:t>u</w:t>
        </w:r>
        <w:r w:rsidR="002A2464" w:rsidRPr="0065493D">
          <w:t xml:space="preserve"> and BS transmits and receives with same antenna element </w:t>
        </w:r>
        <w:r w:rsidR="002A2464" w:rsidRPr="0065493D">
          <w:rPr>
            <w:i/>
            <w:iCs/>
          </w:rPr>
          <w:t>s</w:t>
        </w:r>
        <w:r w:rsidR="002A2464" w:rsidRPr="0065493D">
          <w:t xml:space="preserve">, use the downlink channel impulse response between transmit antenna element </w:t>
        </w:r>
        <w:r w:rsidR="002A2464" w:rsidRPr="0065493D">
          <w:rPr>
            <w:i/>
            <w:iCs/>
          </w:rPr>
          <w:t>s</w:t>
        </w:r>
        <w:r w:rsidR="002A2464" w:rsidRPr="0065493D">
          <w:t xml:space="preserve"> and receive antenna element </w:t>
        </w:r>
        <w:r w:rsidR="002A2464" w:rsidRPr="0065493D">
          <w:rPr>
            <w:i/>
            <w:iCs/>
          </w:rPr>
          <w:t>u</w:t>
        </w:r>
        <w:r w:rsidR="002A2464" w:rsidRPr="0065493D">
          <w:t xml:space="preserve"> for uplink, under </w:t>
        </w:r>
        <w:r w:rsidR="002A2464">
          <w:rPr>
            <w:rFonts w:hint="eastAsia"/>
            <w:lang w:eastAsia="zh-CN"/>
          </w:rPr>
          <w:t>ideal</w:t>
        </w:r>
        <w:r w:rsidR="002A2464" w:rsidRPr="0065493D">
          <w:t xml:space="preserve"> reciprocity condition</w:t>
        </w:r>
      </w:ins>
      <w:r w:rsidRPr="00147F39">
        <w:t xml:space="preserve">. </w:t>
      </w:r>
    </w:p>
    <w:p w14:paraId="12D83BBD" w14:textId="41FF496E" w:rsidR="000A165E" w:rsidRPr="00936D18" w:rsidRDefault="00797ED4" w:rsidP="00936D18">
      <w:pPr>
        <w:jc w:val="center"/>
        <w:rPr>
          <w:color w:val="FF0000"/>
        </w:rPr>
      </w:pPr>
      <w:r w:rsidRPr="00763141">
        <w:rPr>
          <w:rFonts w:hint="eastAsia"/>
          <w:color w:val="FF0000"/>
          <w:lang w:eastAsia="zh-CN"/>
        </w:rPr>
        <w:t xml:space="preserve">&lt; </w:t>
      </w:r>
      <w:r w:rsidRPr="00763141">
        <w:rPr>
          <w:color w:val="FF0000"/>
        </w:rPr>
        <w:t>Unchanged parts are omitted</w:t>
      </w:r>
      <w:r w:rsidRPr="00763141">
        <w:rPr>
          <w:rFonts w:hint="eastAsia"/>
          <w:color w:val="FF0000"/>
          <w:lang w:eastAsia="zh-CN"/>
        </w:rPr>
        <w:t xml:space="preserve"> &gt;</w:t>
      </w:r>
    </w:p>
    <w:sectPr w:rsidR="000A165E" w:rsidRPr="00936D18"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1EA621" w14:textId="77777777" w:rsidR="00524B08" w:rsidRDefault="00524B08">
      <w:r>
        <w:separator/>
      </w:r>
    </w:p>
  </w:endnote>
  <w:endnote w:type="continuationSeparator" w:id="0">
    <w:p w14:paraId="2F20E0A0" w14:textId="77777777" w:rsidR="00524B08" w:rsidRDefault="00524B08">
      <w:r>
        <w:continuationSeparator/>
      </w:r>
    </w:p>
  </w:endnote>
  <w:endnote w:type="continuationNotice" w:id="1">
    <w:p w14:paraId="5093B043" w14:textId="77777777" w:rsidR="00524B08" w:rsidRDefault="00524B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137CA" w14:textId="77777777" w:rsidR="00524B08" w:rsidRDefault="00524B08">
      <w:r>
        <w:separator/>
      </w:r>
    </w:p>
  </w:footnote>
  <w:footnote w:type="continuationSeparator" w:id="0">
    <w:p w14:paraId="7FB4E531" w14:textId="77777777" w:rsidR="00524B08" w:rsidRDefault="00524B08">
      <w:r>
        <w:continuationSeparator/>
      </w:r>
    </w:p>
  </w:footnote>
  <w:footnote w:type="continuationNotice" w:id="1">
    <w:p w14:paraId="25AD851D" w14:textId="77777777" w:rsidR="00524B08" w:rsidRDefault="00524B0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2614872"/>
    <w:multiLevelType w:val="hybridMultilevel"/>
    <w:tmpl w:val="3D18273E"/>
    <w:lvl w:ilvl="0" w:tplc="42C28C5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68542799">
    <w:abstractNumId w:val="16"/>
  </w:num>
  <w:num w:numId="2" w16cid:durableId="1199388789">
    <w:abstractNumId w:val="25"/>
  </w:num>
  <w:num w:numId="3" w16cid:durableId="1580678332">
    <w:abstractNumId w:val="17"/>
  </w:num>
  <w:num w:numId="4" w16cid:durableId="1122574884">
    <w:abstractNumId w:val="14"/>
  </w:num>
  <w:num w:numId="5" w16cid:durableId="1489665250">
    <w:abstractNumId w:val="4"/>
  </w:num>
  <w:num w:numId="6" w16cid:durableId="349070342">
    <w:abstractNumId w:val="23"/>
  </w:num>
  <w:num w:numId="7" w16cid:durableId="593974688">
    <w:abstractNumId w:val="11"/>
  </w:num>
  <w:num w:numId="8" w16cid:durableId="1869104977">
    <w:abstractNumId w:val="20"/>
  </w:num>
  <w:num w:numId="9" w16cid:durableId="1836602938">
    <w:abstractNumId w:val="15"/>
  </w:num>
  <w:num w:numId="10" w16cid:durableId="1665472072">
    <w:abstractNumId w:val="7"/>
  </w:num>
  <w:num w:numId="11" w16cid:durableId="1579553377">
    <w:abstractNumId w:val="1"/>
  </w:num>
  <w:num w:numId="12" w16cid:durableId="469134763">
    <w:abstractNumId w:val="2"/>
  </w:num>
  <w:num w:numId="13" w16cid:durableId="1953127175">
    <w:abstractNumId w:val="22"/>
  </w:num>
  <w:num w:numId="14" w16cid:durableId="669403683">
    <w:abstractNumId w:val="0"/>
  </w:num>
  <w:num w:numId="15" w16cid:durableId="1427386881">
    <w:abstractNumId w:val="18"/>
  </w:num>
  <w:num w:numId="16" w16cid:durableId="560680429">
    <w:abstractNumId w:val="19"/>
  </w:num>
  <w:num w:numId="17" w16cid:durableId="374044378">
    <w:abstractNumId w:val="24"/>
  </w:num>
  <w:num w:numId="18" w16cid:durableId="169024879">
    <w:abstractNumId w:val="8"/>
  </w:num>
  <w:num w:numId="19" w16cid:durableId="298078441">
    <w:abstractNumId w:val="13"/>
  </w:num>
  <w:num w:numId="20" w16cid:durableId="1906722570">
    <w:abstractNumId w:val="10"/>
  </w:num>
  <w:num w:numId="21" w16cid:durableId="1961260369">
    <w:abstractNumId w:val="9"/>
  </w:num>
  <w:num w:numId="22" w16cid:durableId="1809663313">
    <w:abstractNumId w:val="6"/>
  </w:num>
  <w:num w:numId="23" w16cid:durableId="911235162">
    <w:abstractNumId w:val="12"/>
  </w:num>
  <w:num w:numId="24" w16cid:durableId="251554792">
    <w:abstractNumId w:val="21"/>
  </w:num>
  <w:num w:numId="25" w16cid:durableId="438305678">
    <w:abstractNumId w:val="3"/>
  </w:num>
  <w:num w:numId="26" w16cid:durableId="191099532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27"/>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04"/>
    <w:rsid w:val="000065B3"/>
    <w:rsid w:val="00013838"/>
    <w:rsid w:val="0002119B"/>
    <w:rsid w:val="00022E4A"/>
    <w:rsid w:val="000258D0"/>
    <w:rsid w:val="0002616B"/>
    <w:rsid w:val="000264AE"/>
    <w:rsid w:val="00031B13"/>
    <w:rsid w:val="000329F1"/>
    <w:rsid w:val="00032DCD"/>
    <w:rsid w:val="00040F86"/>
    <w:rsid w:val="000742F0"/>
    <w:rsid w:val="000805AC"/>
    <w:rsid w:val="00097867"/>
    <w:rsid w:val="000A165E"/>
    <w:rsid w:val="000A6394"/>
    <w:rsid w:val="000B206B"/>
    <w:rsid w:val="000B57A8"/>
    <w:rsid w:val="000B7FED"/>
    <w:rsid w:val="000C038A"/>
    <w:rsid w:val="000C07A0"/>
    <w:rsid w:val="000C5CD8"/>
    <w:rsid w:val="000C5DE7"/>
    <w:rsid w:val="000C6598"/>
    <w:rsid w:val="000D44B3"/>
    <w:rsid w:val="000E4BDF"/>
    <w:rsid w:val="000F2A3C"/>
    <w:rsid w:val="000F42BD"/>
    <w:rsid w:val="00116FEB"/>
    <w:rsid w:val="00117EFC"/>
    <w:rsid w:val="00125F47"/>
    <w:rsid w:val="00131E45"/>
    <w:rsid w:val="001324E7"/>
    <w:rsid w:val="00143564"/>
    <w:rsid w:val="00145D43"/>
    <w:rsid w:val="001546B7"/>
    <w:rsid w:val="00161ECA"/>
    <w:rsid w:val="00163D29"/>
    <w:rsid w:val="00163E02"/>
    <w:rsid w:val="00171C32"/>
    <w:rsid w:val="001805BD"/>
    <w:rsid w:val="00184820"/>
    <w:rsid w:val="00184DD1"/>
    <w:rsid w:val="00192C46"/>
    <w:rsid w:val="001954DD"/>
    <w:rsid w:val="00196BAA"/>
    <w:rsid w:val="0019711B"/>
    <w:rsid w:val="001A08B3"/>
    <w:rsid w:val="001A7B60"/>
    <w:rsid w:val="001B0404"/>
    <w:rsid w:val="001B2B92"/>
    <w:rsid w:val="001B52F0"/>
    <w:rsid w:val="001B7A65"/>
    <w:rsid w:val="001B7D4C"/>
    <w:rsid w:val="001E41F3"/>
    <w:rsid w:val="001E7278"/>
    <w:rsid w:val="001F4014"/>
    <w:rsid w:val="001F6EEA"/>
    <w:rsid w:val="001F781D"/>
    <w:rsid w:val="00202170"/>
    <w:rsid w:val="002029FA"/>
    <w:rsid w:val="00202A68"/>
    <w:rsid w:val="0020522F"/>
    <w:rsid w:val="00211E53"/>
    <w:rsid w:val="00213EA7"/>
    <w:rsid w:val="00226298"/>
    <w:rsid w:val="00230D6F"/>
    <w:rsid w:val="00231CE6"/>
    <w:rsid w:val="00235582"/>
    <w:rsid w:val="0024288A"/>
    <w:rsid w:val="00245C82"/>
    <w:rsid w:val="00252F00"/>
    <w:rsid w:val="00255A65"/>
    <w:rsid w:val="0026004D"/>
    <w:rsid w:val="002640DD"/>
    <w:rsid w:val="0026721D"/>
    <w:rsid w:val="0027105A"/>
    <w:rsid w:val="00272F9C"/>
    <w:rsid w:val="00275D12"/>
    <w:rsid w:val="00275DB3"/>
    <w:rsid w:val="00277119"/>
    <w:rsid w:val="0028263D"/>
    <w:rsid w:val="00284494"/>
    <w:rsid w:val="00284FEB"/>
    <w:rsid w:val="002860C4"/>
    <w:rsid w:val="002A2464"/>
    <w:rsid w:val="002A4AAF"/>
    <w:rsid w:val="002A6EB0"/>
    <w:rsid w:val="002B2AC2"/>
    <w:rsid w:val="002B5741"/>
    <w:rsid w:val="002B5767"/>
    <w:rsid w:val="002B74AE"/>
    <w:rsid w:val="002B7F11"/>
    <w:rsid w:val="002C1BB7"/>
    <w:rsid w:val="002C45DA"/>
    <w:rsid w:val="002D143E"/>
    <w:rsid w:val="002D4042"/>
    <w:rsid w:val="002D756D"/>
    <w:rsid w:val="002E2F4D"/>
    <w:rsid w:val="002E472E"/>
    <w:rsid w:val="00305409"/>
    <w:rsid w:val="00312CAF"/>
    <w:rsid w:val="003143DC"/>
    <w:rsid w:val="00317DCB"/>
    <w:rsid w:val="003255F1"/>
    <w:rsid w:val="0032585F"/>
    <w:rsid w:val="00330BF2"/>
    <w:rsid w:val="00331809"/>
    <w:rsid w:val="00353556"/>
    <w:rsid w:val="003579FB"/>
    <w:rsid w:val="003609EF"/>
    <w:rsid w:val="0036231A"/>
    <w:rsid w:val="0036732B"/>
    <w:rsid w:val="003674D1"/>
    <w:rsid w:val="003718DE"/>
    <w:rsid w:val="00374DD4"/>
    <w:rsid w:val="00387E54"/>
    <w:rsid w:val="003912E9"/>
    <w:rsid w:val="00391876"/>
    <w:rsid w:val="0039199E"/>
    <w:rsid w:val="00392BB7"/>
    <w:rsid w:val="003932EB"/>
    <w:rsid w:val="003A37F0"/>
    <w:rsid w:val="003C3A4E"/>
    <w:rsid w:val="003C4F88"/>
    <w:rsid w:val="003D3FF1"/>
    <w:rsid w:val="003D50D0"/>
    <w:rsid w:val="003D7E69"/>
    <w:rsid w:val="003E1A36"/>
    <w:rsid w:val="003E2392"/>
    <w:rsid w:val="003F083F"/>
    <w:rsid w:val="003F0BEC"/>
    <w:rsid w:val="003F37EF"/>
    <w:rsid w:val="003F7C43"/>
    <w:rsid w:val="00403D50"/>
    <w:rsid w:val="00410371"/>
    <w:rsid w:val="00415E2C"/>
    <w:rsid w:val="004242F1"/>
    <w:rsid w:val="00434411"/>
    <w:rsid w:val="00435195"/>
    <w:rsid w:val="00445771"/>
    <w:rsid w:val="00446D2F"/>
    <w:rsid w:val="00447F82"/>
    <w:rsid w:val="00455FCD"/>
    <w:rsid w:val="0045707D"/>
    <w:rsid w:val="00466E5A"/>
    <w:rsid w:val="00474069"/>
    <w:rsid w:val="004837FA"/>
    <w:rsid w:val="004903DB"/>
    <w:rsid w:val="0049681E"/>
    <w:rsid w:val="004A10E5"/>
    <w:rsid w:val="004B1BE8"/>
    <w:rsid w:val="004B4BE6"/>
    <w:rsid w:val="004B4C12"/>
    <w:rsid w:val="004B75B7"/>
    <w:rsid w:val="004D0141"/>
    <w:rsid w:val="004D6D07"/>
    <w:rsid w:val="004E2D26"/>
    <w:rsid w:val="004F6916"/>
    <w:rsid w:val="00505691"/>
    <w:rsid w:val="005140C1"/>
    <w:rsid w:val="005141D9"/>
    <w:rsid w:val="0051580D"/>
    <w:rsid w:val="00524B08"/>
    <w:rsid w:val="00535106"/>
    <w:rsid w:val="00536715"/>
    <w:rsid w:val="0054086B"/>
    <w:rsid w:val="00547076"/>
    <w:rsid w:val="00547111"/>
    <w:rsid w:val="005538B3"/>
    <w:rsid w:val="00564AA2"/>
    <w:rsid w:val="00573CCA"/>
    <w:rsid w:val="00575532"/>
    <w:rsid w:val="005860B0"/>
    <w:rsid w:val="00592D74"/>
    <w:rsid w:val="005B1507"/>
    <w:rsid w:val="005B2A2B"/>
    <w:rsid w:val="005B2EDD"/>
    <w:rsid w:val="005B545F"/>
    <w:rsid w:val="005B5F2D"/>
    <w:rsid w:val="005C1033"/>
    <w:rsid w:val="005C3092"/>
    <w:rsid w:val="005C36E6"/>
    <w:rsid w:val="005C4246"/>
    <w:rsid w:val="005C503A"/>
    <w:rsid w:val="005C50BC"/>
    <w:rsid w:val="005E2C44"/>
    <w:rsid w:val="005E61F7"/>
    <w:rsid w:val="005E7E39"/>
    <w:rsid w:val="005F0C0E"/>
    <w:rsid w:val="005F16AB"/>
    <w:rsid w:val="005F44FD"/>
    <w:rsid w:val="00607086"/>
    <w:rsid w:val="00621188"/>
    <w:rsid w:val="00623B10"/>
    <w:rsid w:val="006257ED"/>
    <w:rsid w:val="00626212"/>
    <w:rsid w:val="00630A34"/>
    <w:rsid w:val="00631394"/>
    <w:rsid w:val="00633B0B"/>
    <w:rsid w:val="00635803"/>
    <w:rsid w:val="00644B82"/>
    <w:rsid w:val="00653DE4"/>
    <w:rsid w:val="0065493D"/>
    <w:rsid w:val="00665C47"/>
    <w:rsid w:val="0067236D"/>
    <w:rsid w:val="0068345E"/>
    <w:rsid w:val="00690661"/>
    <w:rsid w:val="00692459"/>
    <w:rsid w:val="00695808"/>
    <w:rsid w:val="006A6922"/>
    <w:rsid w:val="006B1C31"/>
    <w:rsid w:val="006B2D2B"/>
    <w:rsid w:val="006B2F87"/>
    <w:rsid w:val="006B46FB"/>
    <w:rsid w:val="006C0AA4"/>
    <w:rsid w:val="006E21FB"/>
    <w:rsid w:val="006E2543"/>
    <w:rsid w:val="006F01F9"/>
    <w:rsid w:val="006F07AA"/>
    <w:rsid w:val="006F1B9F"/>
    <w:rsid w:val="006F34E3"/>
    <w:rsid w:val="006F51D3"/>
    <w:rsid w:val="006F5AEE"/>
    <w:rsid w:val="006F7340"/>
    <w:rsid w:val="00700D5A"/>
    <w:rsid w:val="00701842"/>
    <w:rsid w:val="00703903"/>
    <w:rsid w:val="00716B66"/>
    <w:rsid w:val="007241EB"/>
    <w:rsid w:val="0072687F"/>
    <w:rsid w:val="00731EE9"/>
    <w:rsid w:val="007349AB"/>
    <w:rsid w:val="007352F9"/>
    <w:rsid w:val="00735F81"/>
    <w:rsid w:val="00744B0A"/>
    <w:rsid w:val="007547A5"/>
    <w:rsid w:val="00764AB4"/>
    <w:rsid w:val="00772A23"/>
    <w:rsid w:val="0077304F"/>
    <w:rsid w:val="00773914"/>
    <w:rsid w:val="007748B9"/>
    <w:rsid w:val="00775016"/>
    <w:rsid w:val="007822B6"/>
    <w:rsid w:val="00785715"/>
    <w:rsid w:val="007879C9"/>
    <w:rsid w:val="00791351"/>
    <w:rsid w:val="00792342"/>
    <w:rsid w:val="00797630"/>
    <w:rsid w:val="007977A8"/>
    <w:rsid w:val="007979DE"/>
    <w:rsid w:val="00797ED4"/>
    <w:rsid w:val="007A1823"/>
    <w:rsid w:val="007A5E7F"/>
    <w:rsid w:val="007B2E8D"/>
    <w:rsid w:val="007B3772"/>
    <w:rsid w:val="007B3902"/>
    <w:rsid w:val="007B512A"/>
    <w:rsid w:val="007B7D91"/>
    <w:rsid w:val="007C15A9"/>
    <w:rsid w:val="007C2097"/>
    <w:rsid w:val="007C56EF"/>
    <w:rsid w:val="007D6A07"/>
    <w:rsid w:val="007F3CEA"/>
    <w:rsid w:val="007F4D56"/>
    <w:rsid w:val="007F5B28"/>
    <w:rsid w:val="007F7259"/>
    <w:rsid w:val="00802A31"/>
    <w:rsid w:val="00803749"/>
    <w:rsid w:val="00803FD3"/>
    <w:rsid w:val="008040A8"/>
    <w:rsid w:val="00806659"/>
    <w:rsid w:val="00815A25"/>
    <w:rsid w:val="008279FA"/>
    <w:rsid w:val="00837999"/>
    <w:rsid w:val="00840ED1"/>
    <w:rsid w:val="008421ED"/>
    <w:rsid w:val="00842814"/>
    <w:rsid w:val="00853A81"/>
    <w:rsid w:val="00857B0D"/>
    <w:rsid w:val="00857F23"/>
    <w:rsid w:val="008626E7"/>
    <w:rsid w:val="00865734"/>
    <w:rsid w:val="00867AE3"/>
    <w:rsid w:val="00870EE7"/>
    <w:rsid w:val="00883019"/>
    <w:rsid w:val="00885DF5"/>
    <w:rsid w:val="008863B9"/>
    <w:rsid w:val="00893B9E"/>
    <w:rsid w:val="00896CFC"/>
    <w:rsid w:val="008A18A1"/>
    <w:rsid w:val="008A45A6"/>
    <w:rsid w:val="008A6254"/>
    <w:rsid w:val="008A77ED"/>
    <w:rsid w:val="008B1A05"/>
    <w:rsid w:val="008B4710"/>
    <w:rsid w:val="008B7642"/>
    <w:rsid w:val="008C00BB"/>
    <w:rsid w:val="008C4958"/>
    <w:rsid w:val="008C6543"/>
    <w:rsid w:val="008D3CCC"/>
    <w:rsid w:val="008D53C0"/>
    <w:rsid w:val="008E550C"/>
    <w:rsid w:val="008F0332"/>
    <w:rsid w:val="008F1778"/>
    <w:rsid w:val="008F33B9"/>
    <w:rsid w:val="008F3789"/>
    <w:rsid w:val="008F3AD0"/>
    <w:rsid w:val="008F686C"/>
    <w:rsid w:val="00910932"/>
    <w:rsid w:val="0091439C"/>
    <w:rsid w:val="009148DE"/>
    <w:rsid w:val="00916D44"/>
    <w:rsid w:val="009330F8"/>
    <w:rsid w:val="009352DD"/>
    <w:rsid w:val="00936D18"/>
    <w:rsid w:val="00941E30"/>
    <w:rsid w:val="00943884"/>
    <w:rsid w:val="0094647A"/>
    <w:rsid w:val="009501BD"/>
    <w:rsid w:val="00951FC1"/>
    <w:rsid w:val="0095587C"/>
    <w:rsid w:val="00965A10"/>
    <w:rsid w:val="0096649B"/>
    <w:rsid w:val="009777D9"/>
    <w:rsid w:val="00982F6A"/>
    <w:rsid w:val="0098460E"/>
    <w:rsid w:val="00991A1E"/>
    <w:rsid w:val="00991B88"/>
    <w:rsid w:val="00997ADD"/>
    <w:rsid w:val="009A189E"/>
    <w:rsid w:val="009A5753"/>
    <w:rsid w:val="009A579D"/>
    <w:rsid w:val="009A6A7E"/>
    <w:rsid w:val="009B0770"/>
    <w:rsid w:val="009B3140"/>
    <w:rsid w:val="009B3803"/>
    <w:rsid w:val="009B71C3"/>
    <w:rsid w:val="009C496E"/>
    <w:rsid w:val="009D4A56"/>
    <w:rsid w:val="009E3297"/>
    <w:rsid w:val="009E4530"/>
    <w:rsid w:val="009E6899"/>
    <w:rsid w:val="009F50D4"/>
    <w:rsid w:val="009F734F"/>
    <w:rsid w:val="00A11AF8"/>
    <w:rsid w:val="00A11DDE"/>
    <w:rsid w:val="00A22537"/>
    <w:rsid w:val="00A22E70"/>
    <w:rsid w:val="00A23E92"/>
    <w:rsid w:val="00A246B6"/>
    <w:rsid w:val="00A33126"/>
    <w:rsid w:val="00A37C02"/>
    <w:rsid w:val="00A40E77"/>
    <w:rsid w:val="00A47E70"/>
    <w:rsid w:val="00A5060F"/>
    <w:rsid w:val="00A50CF0"/>
    <w:rsid w:val="00A7671C"/>
    <w:rsid w:val="00A80BE4"/>
    <w:rsid w:val="00A949FA"/>
    <w:rsid w:val="00AA2CBC"/>
    <w:rsid w:val="00AA7CC7"/>
    <w:rsid w:val="00AB6ED0"/>
    <w:rsid w:val="00AC5820"/>
    <w:rsid w:val="00AD1CD8"/>
    <w:rsid w:val="00AD2C70"/>
    <w:rsid w:val="00AD382F"/>
    <w:rsid w:val="00AD474E"/>
    <w:rsid w:val="00AE05C4"/>
    <w:rsid w:val="00AF22B6"/>
    <w:rsid w:val="00B06D70"/>
    <w:rsid w:val="00B07646"/>
    <w:rsid w:val="00B20351"/>
    <w:rsid w:val="00B22394"/>
    <w:rsid w:val="00B22709"/>
    <w:rsid w:val="00B2406F"/>
    <w:rsid w:val="00B258BB"/>
    <w:rsid w:val="00B25B39"/>
    <w:rsid w:val="00B30B49"/>
    <w:rsid w:val="00B338AB"/>
    <w:rsid w:val="00B43D4F"/>
    <w:rsid w:val="00B50DD4"/>
    <w:rsid w:val="00B5568A"/>
    <w:rsid w:val="00B56B29"/>
    <w:rsid w:val="00B60D68"/>
    <w:rsid w:val="00B67B97"/>
    <w:rsid w:val="00B758A5"/>
    <w:rsid w:val="00B76854"/>
    <w:rsid w:val="00B80FAD"/>
    <w:rsid w:val="00B81EC3"/>
    <w:rsid w:val="00B834A6"/>
    <w:rsid w:val="00B871DD"/>
    <w:rsid w:val="00B9131F"/>
    <w:rsid w:val="00B92547"/>
    <w:rsid w:val="00B958FB"/>
    <w:rsid w:val="00B968C8"/>
    <w:rsid w:val="00B96946"/>
    <w:rsid w:val="00BA3EC5"/>
    <w:rsid w:val="00BA51D9"/>
    <w:rsid w:val="00BA5264"/>
    <w:rsid w:val="00BB5DFC"/>
    <w:rsid w:val="00BB6100"/>
    <w:rsid w:val="00BB6AD4"/>
    <w:rsid w:val="00BB77C9"/>
    <w:rsid w:val="00BC641A"/>
    <w:rsid w:val="00BD0257"/>
    <w:rsid w:val="00BD279D"/>
    <w:rsid w:val="00BD3E07"/>
    <w:rsid w:val="00BD444A"/>
    <w:rsid w:val="00BD4873"/>
    <w:rsid w:val="00BD4B27"/>
    <w:rsid w:val="00BD6BB8"/>
    <w:rsid w:val="00BE6399"/>
    <w:rsid w:val="00BE7D08"/>
    <w:rsid w:val="00BF1018"/>
    <w:rsid w:val="00BF2812"/>
    <w:rsid w:val="00BF49FD"/>
    <w:rsid w:val="00BF63DB"/>
    <w:rsid w:val="00BF7D9B"/>
    <w:rsid w:val="00C0064A"/>
    <w:rsid w:val="00C05CB3"/>
    <w:rsid w:val="00C136EE"/>
    <w:rsid w:val="00C24FC2"/>
    <w:rsid w:val="00C251CC"/>
    <w:rsid w:val="00C27785"/>
    <w:rsid w:val="00C3029A"/>
    <w:rsid w:val="00C42F23"/>
    <w:rsid w:val="00C45A0C"/>
    <w:rsid w:val="00C61B59"/>
    <w:rsid w:val="00C63E17"/>
    <w:rsid w:val="00C666DC"/>
    <w:rsid w:val="00C66BA2"/>
    <w:rsid w:val="00C7151F"/>
    <w:rsid w:val="00C719E2"/>
    <w:rsid w:val="00C74517"/>
    <w:rsid w:val="00C83F83"/>
    <w:rsid w:val="00C87036"/>
    <w:rsid w:val="00C870F6"/>
    <w:rsid w:val="00C90303"/>
    <w:rsid w:val="00C91E71"/>
    <w:rsid w:val="00C95985"/>
    <w:rsid w:val="00CB1B68"/>
    <w:rsid w:val="00CB4FE2"/>
    <w:rsid w:val="00CC0905"/>
    <w:rsid w:val="00CC3A7A"/>
    <w:rsid w:val="00CC5026"/>
    <w:rsid w:val="00CC68D0"/>
    <w:rsid w:val="00CD2380"/>
    <w:rsid w:val="00CE5502"/>
    <w:rsid w:val="00CF3E7F"/>
    <w:rsid w:val="00CF7052"/>
    <w:rsid w:val="00D028B4"/>
    <w:rsid w:val="00D03F9A"/>
    <w:rsid w:val="00D0671C"/>
    <w:rsid w:val="00D06D51"/>
    <w:rsid w:val="00D15881"/>
    <w:rsid w:val="00D21CCB"/>
    <w:rsid w:val="00D22987"/>
    <w:rsid w:val="00D22C7C"/>
    <w:rsid w:val="00D23E10"/>
    <w:rsid w:val="00D24991"/>
    <w:rsid w:val="00D3702E"/>
    <w:rsid w:val="00D44184"/>
    <w:rsid w:val="00D50255"/>
    <w:rsid w:val="00D60039"/>
    <w:rsid w:val="00D60EA8"/>
    <w:rsid w:val="00D61154"/>
    <w:rsid w:val="00D62FAB"/>
    <w:rsid w:val="00D66520"/>
    <w:rsid w:val="00D72585"/>
    <w:rsid w:val="00D72B42"/>
    <w:rsid w:val="00D7497C"/>
    <w:rsid w:val="00D776CE"/>
    <w:rsid w:val="00D84AE9"/>
    <w:rsid w:val="00D8778D"/>
    <w:rsid w:val="00D9218C"/>
    <w:rsid w:val="00DA0634"/>
    <w:rsid w:val="00DA0664"/>
    <w:rsid w:val="00DA103F"/>
    <w:rsid w:val="00DA368E"/>
    <w:rsid w:val="00DB29E1"/>
    <w:rsid w:val="00DB4867"/>
    <w:rsid w:val="00DC0243"/>
    <w:rsid w:val="00DC28D9"/>
    <w:rsid w:val="00DC3594"/>
    <w:rsid w:val="00DD0127"/>
    <w:rsid w:val="00DD013F"/>
    <w:rsid w:val="00DD19EF"/>
    <w:rsid w:val="00DD25E9"/>
    <w:rsid w:val="00DD706F"/>
    <w:rsid w:val="00DE34CF"/>
    <w:rsid w:val="00DE381D"/>
    <w:rsid w:val="00DE45BC"/>
    <w:rsid w:val="00DF51D9"/>
    <w:rsid w:val="00DF5D31"/>
    <w:rsid w:val="00E13F3D"/>
    <w:rsid w:val="00E16213"/>
    <w:rsid w:val="00E21D5B"/>
    <w:rsid w:val="00E21F49"/>
    <w:rsid w:val="00E238BA"/>
    <w:rsid w:val="00E23D05"/>
    <w:rsid w:val="00E2408A"/>
    <w:rsid w:val="00E30BA4"/>
    <w:rsid w:val="00E34898"/>
    <w:rsid w:val="00E409EB"/>
    <w:rsid w:val="00E622A5"/>
    <w:rsid w:val="00E66884"/>
    <w:rsid w:val="00E8328E"/>
    <w:rsid w:val="00E8487B"/>
    <w:rsid w:val="00EA72ED"/>
    <w:rsid w:val="00EB09B7"/>
    <w:rsid w:val="00EB3106"/>
    <w:rsid w:val="00EB380E"/>
    <w:rsid w:val="00EB6F54"/>
    <w:rsid w:val="00EC35AA"/>
    <w:rsid w:val="00EC4962"/>
    <w:rsid w:val="00ED140F"/>
    <w:rsid w:val="00ED52E4"/>
    <w:rsid w:val="00EE0A59"/>
    <w:rsid w:val="00EE62FC"/>
    <w:rsid w:val="00EE6EA6"/>
    <w:rsid w:val="00EE7D7C"/>
    <w:rsid w:val="00EF22EF"/>
    <w:rsid w:val="00F05A97"/>
    <w:rsid w:val="00F156FE"/>
    <w:rsid w:val="00F20147"/>
    <w:rsid w:val="00F2246F"/>
    <w:rsid w:val="00F24DC5"/>
    <w:rsid w:val="00F25D98"/>
    <w:rsid w:val="00F300FB"/>
    <w:rsid w:val="00F332AB"/>
    <w:rsid w:val="00F36387"/>
    <w:rsid w:val="00F37F21"/>
    <w:rsid w:val="00F42DA3"/>
    <w:rsid w:val="00F469F6"/>
    <w:rsid w:val="00F52B67"/>
    <w:rsid w:val="00F623D0"/>
    <w:rsid w:val="00F66F56"/>
    <w:rsid w:val="00F73816"/>
    <w:rsid w:val="00F8794F"/>
    <w:rsid w:val="00F87C3B"/>
    <w:rsid w:val="00F87DC7"/>
    <w:rsid w:val="00F915D4"/>
    <w:rsid w:val="00F93FA7"/>
    <w:rsid w:val="00F96443"/>
    <w:rsid w:val="00FA120A"/>
    <w:rsid w:val="00FA3E65"/>
    <w:rsid w:val="00FA7AC0"/>
    <w:rsid w:val="00FB1997"/>
    <w:rsid w:val="00FB55D4"/>
    <w:rsid w:val="00FB6386"/>
    <w:rsid w:val="00FB6A0D"/>
    <w:rsid w:val="00FC07BF"/>
    <w:rsid w:val="00FC233B"/>
    <w:rsid w:val="00FC2CA4"/>
    <w:rsid w:val="00FD1C77"/>
    <w:rsid w:val="00FD41DD"/>
    <w:rsid w:val="00FE4353"/>
    <w:rsid w:val="00FF3613"/>
    <w:rsid w:val="6CF5BE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45C4EEA-6421-4E74-8656-666C6C05C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DE45BC"/>
  </w:style>
  <w:style w:type="paragraph" w:customStyle="1" w:styleId="Guidance">
    <w:name w:val="Guidance"/>
    <w:basedOn w:val="Normal"/>
    <w:rsid w:val="00DE45BC"/>
    <w:rPr>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CommentTextChar">
    <w:name w:val="Comment Text Char"/>
    <w:link w:val="CommentText"/>
    <w:uiPriority w:val="99"/>
    <w:qFormat/>
    <w:rsid w:val="00DE45BC"/>
    <w:rPr>
      <w:rFonts w:ascii="Times New Roman" w:hAnsi="Times New Roman"/>
      <w:lang w:val="en-GB" w:eastAsia="en-US"/>
    </w:rPr>
  </w:style>
  <w:style w:type="character" w:customStyle="1" w:styleId="CommentSubjectChar">
    <w:name w:val="Comment Subject Char"/>
    <w:link w:val="CommentSubject"/>
    <w:uiPriority w:val="99"/>
    <w:rsid w:val="00DE45BC"/>
    <w:rPr>
      <w:rFonts w:ascii="Times New Roman" w:hAnsi="Times New Roman"/>
      <w:b/>
      <w:bCs/>
      <w:lang w:val="en-GB" w:eastAsia="en-US"/>
    </w:rPr>
  </w:style>
  <w:style w:type="character" w:customStyle="1" w:styleId="BalloonTextChar">
    <w:name w:val="Balloon Text Char"/>
    <w:link w:val="BalloonText"/>
    <w:uiPriority w:val="99"/>
    <w:rsid w:val="00DE45BC"/>
    <w:rPr>
      <w:rFonts w:ascii="Tahoma" w:hAnsi="Tahoma" w:cs="Tahoma"/>
      <w:sz w:val="16"/>
      <w:szCs w:val="16"/>
      <w:lang w:val="en-GB" w:eastAsia="en-US"/>
    </w:rPr>
  </w:style>
  <w:style w:type="character" w:customStyle="1" w:styleId="TALChar">
    <w:name w:val="TAL Char"/>
    <w:link w:val="TAL"/>
    <w:rsid w:val="00DE45BC"/>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IndexHeading">
    <w:name w:val="index heading"/>
    <w:basedOn w:val="Normal"/>
    <w:next w:val="Normal"/>
    <w:rsid w:val="00DE45B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DE45BC"/>
    <w:pPr>
      <w:overflowPunct w:val="0"/>
      <w:autoSpaceDE w:val="0"/>
      <w:autoSpaceDN w:val="0"/>
      <w:adjustRightInd w:val="0"/>
      <w:ind w:left="851"/>
      <w:textAlignment w:val="baseline"/>
    </w:pPr>
    <w:rPr>
      <w:lang w:eastAsia="en-GB"/>
    </w:rPr>
  </w:style>
  <w:style w:type="paragraph" w:customStyle="1" w:styleId="INDENT2">
    <w:name w:val="INDENT2"/>
    <w:basedOn w:val="Normal"/>
    <w:rsid w:val="00DE45BC"/>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DE45BC"/>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DE45BC"/>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DE45B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DE45B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DE45BC"/>
    <w:rPr>
      <w:rFonts w:ascii="Tahoma" w:hAnsi="Tahoma" w:cs="Tahoma"/>
      <w:shd w:val="clear" w:color="auto" w:fill="000080"/>
      <w:lang w:val="en-GB" w:eastAsia="en-US"/>
    </w:rPr>
  </w:style>
  <w:style w:type="paragraph" w:styleId="PlainText">
    <w:name w:val="Plain Text"/>
    <w:basedOn w:val="Normal"/>
    <w:link w:val="PlainTextChar"/>
    <w:uiPriority w:val="99"/>
    <w:rsid w:val="00DE45B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DE45B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DE45B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DE45BC"/>
    <w:rPr>
      <w:rFonts w:ascii="Times New Roman" w:eastAsia="SimSun" w:hAnsi="Times New Roman"/>
      <w:lang w:val="en-GB" w:eastAsia="en-GB"/>
    </w:rPr>
  </w:style>
  <w:style w:type="paragraph" w:styleId="BodyText2">
    <w:name w:val="Body Text 2"/>
    <w:basedOn w:val="Normal"/>
    <w:link w:val="BodyText2Char"/>
    <w:rsid w:val="00DE45BC"/>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DE45BC"/>
    <w:rPr>
      <w:rFonts w:ascii="Times New Roman" w:eastAsia="SimSun" w:hAnsi="Times New Roman"/>
      <w:kern w:val="2"/>
      <w:sz w:val="21"/>
      <w:lang w:val="x-none" w:eastAsia="x-none"/>
    </w:rPr>
  </w:style>
  <w:style w:type="paragraph" w:styleId="BodyTextIndent2">
    <w:name w:val="Body Text Indent 2"/>
    <w:basedOn w:val="Normal"/>
    <w:link w:val="BodyTextIndent2Char"/>
    <w:rsid w:val="00DE45BC"/>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DE45BC"/>
    <w:rPr>
      <w:rFonts w:ascii="Times New Roman" w:eastAsia="SimSun" w:hAnsi="Times New Roman"/>
      <w:kern w:val="2"/>
      <w:lang w:val="x-none" w:eastAsia="x-none"/>
    </w:rPr>
  </w:style>
  <w:style w:type="paragraph" w:styleId="BodyTextIndent3">
    <w:name w:val="Body Text Indent 3"/>
    <w:basedOn w:val="Normal"/>
    <w:link w:val="BodyTextIndent3Char"/>
    <w:rsid w:val="00DE45BC"/>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DE45BC"/>
    <w:rPr>
      <w:rFonts w:ascii="Times New Roman" w:eastAsia="SimSun" w:hAnsi="Times New Roman"/>
      <w:lang w:val="en-US" w:eastAsia="ja-JP"/>
    </w:rPr>
  </w:style>
  <w:style w:type="paragraph" w:customStyle="1" w:styleId="numberedlist0">
    <w:name w:val="numbered list"/>
    <w:basedOn w:val="ListBullet"/>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DE45BC"/>
    <w:rPr>
      <w:rFonts w:ascii="Arial" w:eastAsia="MS Mincho" w:hAnsi="Arial"/>
      <w:lang w:val="en-GB" w:eastAsia="en-US"/>
    </w:rPr>
  </w:style>
  <w:style w:type="paragraph" w:customStyle="1" w:styleId="TabList">
    <w:name w:val="TabList"/>
    <w:basedOn w:val="Normal"/>
    <w:rsid w:val="00DE45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E45B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E45B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E45B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E45BC"/>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DE45BC"/>
    <w:pPr>
      <w:widowControl/>
      <w:numPr>
        <w:numId w:val="1"/>
      </w:numPr>
      <w:spacing w:after="120"/>
    </w:pPr>
    <w:rPr>
      <w:rFonts w:eastAsia="MS Mincho"/>
      <w:lang w:val="en-US"/>
    </w:rPr>
  </w:style>
  <w:style w:type="paragraph" w:customStyle="1" w:styleId="textintend2">
    <w:name w:val="text intend 2"/>
    <w:basedOn w:val="text"/>
    <w:rsid w:val="00DE45BC"/>
    <w:pPr>
      <w:widowControl/>
      <w:numPr>
        <w:numId w:val="2"/>
      </w:numPr>
      <w:spacing w:after="120"/>
    </w:pPr>
    <w:rPr>
      <w:rFonts w:eastAsia="MS Mincho"/>
      <w:lang w:val="en-US"/>
    </w:rPr>
  </w:style>
  <w:style w:type="paragraph" w:customStyle="1" w:styleId="textintend3">
    <w:name w:val="text intend 3"/>
    <w:basedOn w:val="text"/>
    <w:rsid w:val="00DE45BC"/>
    <w:pPr>
      <w:widowControl/>
      <w:numPr>
        <w:numId w:val="3"/>
      </w:numPr>
      <w:spacing w:after="120"/>
    </w:pPr>
    <w:rPr>
      <w:rFonts w:eastAsia="MS Mincho"/>
      <w:lang w:val="en-US"/>
    </w:rPr>
  </w:style>
  <w:style w:type="paragraph" w:customStyle="1" w:styleId="normalpuce">
    <w:name w:val="normal puce"/>
    <w:basedOn w:val="Normal"/>
    <w:rsid w:val="00DE45B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E45BC"/>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DE45BC"/>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DE45BC"/>
    <w:rPr>
      <w:rFonts w:ascii="Times New Roman" w:eastAsia="SimSun" w:hAnsi="Times New Roman"/>
      <w:lang w:val="en-GB" w:eastAsia="en-GB"/>
    </w:rPr>
  </w:style>
  <w:style w:type="paragraph" w:customStyle="1" w:styleId="Meetingcaption">
    <w:name w:val="Meeting caption"/>
    <w:basedOn w:val="Normal"/>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DE45BC"/>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DE45B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DE45B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DE45B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E45B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TableGrid">
    <w:name w:val="Table Grid"/>
    <w:basedOn w:val="TableNormal"/>
    <w:uiPriority w:val="59"/>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E45BC"/>
    <w:pPr>
      <w:tabs>
        <w:tab w:val="num" w:pos="2560"/>
      </w:tabs>
      <w:ind w:left="2560" w:hanging="357"/>
    </w:pPr>
    <w:rPr>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DE45BC"/>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E45BC"/>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E45BC"/>
    <w:rPr>
      <w:rFonts w:ascii="Arial" w:hAnsi="Arial"/>
      <w:sz w:val="24"/>
      <w:lang w:val="en-GB" w:eastAsia="en-US"/>
    </w:rPr>
  </w:style>
  <w:style w:type="character" w:customStyle="1" w:styleId="Heading5Char">
    <w:name w:val="Heading 5 Char"/>
    <w:aliases w:val="h5 Char,Heading5 Char,H5 Char"/>
    <w:link w:val="Heading5"/>
    <w:rsid w:val="00DE45BC"/>
    <w:rPr>
      <w:rFonts w:ascii="Arial" w:hAnsi="Arial"/>
      <w:sz w:val="22"/>
      <w:lang w:val="en-GB" w:eastAsia="en-US"/>
    </w:rPr>
  </w:style>
  <w:style w:type="character" w:customStyle="1" w:styleId="Heading6Char">
    <w:name w:val="Heading 6 Char"/>
    <w:link w:val="Heading6"/>
    <w:uiPriority w:val="9"/>
    <w:rsid w:val="00DE45BC"/>
    <w:rPr>
      <w:rFonts w:ascii="Arial" w:hAnsi="Arial"/>
      <w:lang w:val="en-GB" w:eastAsia="en-US"/>
    </w:rPr>
  </w:style>
  <w:style w:type="character" w:customStyle="1" w:styleId="Heading7Char">
    <w:name w:val="Heading 7 Char"/>
    <w:link w:val="Heading7"/>
    <w:uiPriority w:val="9"/>
    <w:rsid w:val="00DE45BC"/>
    <w:rPr>
      <w:rFonts w:ascii="Arial" w:hAnsi="Arial"/>
      <w:lang w:val="en-GB" w:eastAsia="en-US"/>
    </w:rPr>
  </w:style>
  <w:style w:type="character" w:customStyle="1" w:styleId="Heading8Char">
    <w:name w:val="Heading 8 Char"/>
    <w:aliases w:val="Table Heading Char"/>
    <w:link w:val="Heading8"/>
    <w:uiPriority w:val="9"/>
    <w:rsid w:val="00DE45BC"/>
    <w:rPr>
      <w:rFonts w:ascii="Arial" w:hAnsi="Arial"/>
      <w:sz w:val="36"/>
      <w:lang w:val="en-GB" w:eastAsia="en-US"/>
    </w:rPr>
  </w:style>
  <w:style w:type="character" w:customStyle="1" w:styleId="Heading9Char">
    <w:name w:val="Heading 9 Char"/>
    <w:aliases w:val="Figure Heading Char,FH Char"/>
    <w:link w:val="Heading9"/>
    <w:uiPriority w:val="9"/>
    <w:rsid w:val="00DE45BC"/>
    <w:rPr>
      <w:rFonts w:ascii="Arial" w:hAnsi="Arial"/>
      <w:sz w:val="36"/>
      <w:lang w:val="en-GB" w:eastAsia="en-US"/>
    </w:rPr>
  </w:style>
  <w:style w:type="character" w:customStyle="1" w:styleId="ListChar">
    <w:name w:val="List Char"/>
    <w:link w:val="List"/>
    <w:rsid w:val="00DE45B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List2Char">
    <w:name w:val="List 2 Char"/>
    <w:link w:val="List2"/>
    <w:rsid w:val="00DE45BC"/>
    <w:rPr>
      <w:rFonts w:ascii="Times New Roman" w:hAnsi="Times New Roman"/>
      <w:lang w:val="en-GB" w:eastAsia="en-US"/>
    </w:rPr>
  </w:style>
  <w:style w:type="character" w:customStyle="1" w:styleId="List3Char">
    <w:name w:val="List 3 Char"/>
    <w:link w:val="List3"/>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FooterChar">
    <w:name w:val="Footer Char"/>
    <w:link w:val="Footer"/>
    <w:uiPriority w:val="99"/>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DE45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45BC"/>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lang w:eastAsia="zh-CN"/>
    </w:rPr>
  </w:style>
  <w:style w:type="character" w:customStyle="1" w:styleId="TableCellChar">
    <w:name w:val="Table Cell Char"/>
    <w:link w:val="TableCell"/>
    <w:rsid w:val="00DE45BC"/>
    <w:rPr>
      <w:rFonts w:ascii="Arial" w:eastAsia="SimSun"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rsid w:val="00DE45BC"/>
    <w:rPr>
      <w:rFonts w:ascii="Times New Roman" w:hAnsi="Times New Roman"/>
      <w:lang w:val="en-GB" w:eastAsia="en-US"/>
    </w:rPr>
  </w:style>
  <w:style w:type="paragraph" w:customStyle="1" w:styleId="MTDisplayEquation">
    <w:name w:val="MTDisplayEquation"/>
    <w:basedOn w:val="Normal"/>
    <w:next w:val="Normal"/>
    <w:link w:val="MTDisplayEquationChar"/>
    <w:rsid w:val="00DE45B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45BC"/>
    <w:rPr>
      <w:rFonts w:ascii="Times New Roman" w:eastAsia="Calibri" w:hAnsi="Times New Roman"/>
      <w:szCs w:val="22"/>
      <w:lang w:val="x-none" w:eastAsia="x-none"/>
    </w:rPr>
  </w:style>
  <w:style w:type="paragraph" w:customStyle="1" w:styleId="Doc-text2">
    <w:name w:val="Doc-text2"/>
    <w:basedOn w:val="Normal"/>
    <w:link w:val="Doc-text2Char"/>
    <w:qFormat/>
    <w:rsid w:val="00DE45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45BC"/>
    <w:rPr>
      <w:rFonts w:ascii="Arial" w:eastAsia="MS Mincho" w:hAnsi="Arial"/>
      <w:szCs w:val="24"/>
      <w:lang w:val="en-GB" w:eastAsia="en-GB"/>
    </w:rPr>
  </w:style>
  <w:style w:type="paragraph" w:customStyle="1" w:styleId="Default">
    <w:name w:val="Default"/>
    <w:rsid w:val="00DE45BC"/>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DE45BC"/>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DE45BC"/>
    <w:rPr>
      <w:rFonts w:ascii="Calibri" w:eastAsia="Calibri" w:hAnsi="Calibri"/>
      <w:sz w:val="22"/>
      <w:szCs w:val="22"/>
      <w:lang w:val="x-none" w:eastAsia="en-US"/>
    </w:rPr>
  </w:style>
  <w:style w:type="character" w:customStyle="1" w:styleId="textChar">
    <w:name w:val="text Char"/>
    <w:link w:val="text"/>
    <w:rsid w:val="00DE45BC"/>
    <w:rPr>
      <w:rFonts w:ascii="Times New Roman" w:eastAsia="SimSun"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SimSun"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E45BC"/>
    <w:rPr>
      <w:rFonts w:ascii="Times" w:eastAsia="SimSun" w:hAnsi="Times"/>
      <w:kern w:val="2"/>
      <w:sz w:val="24"/>
      <w:szCs w:val="24"/>
      <w:lang w:val="en-GB" w:eastAsia="zh-CN"/>
    </w:rPr>
  </w:style>
  <w:style w:type="paragraph" w:customStyle="1" w:styleId="bullet4">
    <w:name w:val="bullet4"/>
    <w:basedOn w:val="text"/>
    <w:qFormat/>
    <w:rsid w:val="00DE45B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E45BC"/>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DE45BC"/>
    <w:pPr>
      <w:spacing w:before="40" w:after="0"/>
    </w:pPr>
    <w:rPr>
      <w:rFonts w:ascii="Arial" w:eastAsia="MS Mincho" w:hAnsi="Arial"/>
      <w:i/>
      <w:sz w:val="18"/>
      <w:szCs w:val="24"/>
      <w:lang w:eastAsia="en-GB"/>
    </w:rPr>
  </w:style>
  <w:style w:type="character" w:customStyle="1" w:styleId="CommentsChar">
    <w:name w:val="Comments Char"/>
    <w:link w:val="Comments"/>
    <w:rsid w:val="00DE45BC"/>
    <w:rPr>
      <w:rFonts w:ascii="Arial" w:eastAsia="MS Mincho" w:hAnsi="Arial"/>
      <w:i/>
      <w:sz w:val="18"/>
      <w:szCs w:val="24"/>
      <w:lang w:val="en-GB" w:eastAsia="en-GB"/>
    </w:rPr>
  </w:style>
  <w:style w:type="paragraph" w:customStyle="1" w:styleId="bullet">
    <w:name w:val="bullet"/>
    <w:basedOn w:val="ListParagraph"/>
    <w:link w:val="bulletChar"/>
    <w:qFormat/>
    <w:rsid w:val="00DE45B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E45BC"/>
    <w:rPr>
      <w:rFonts w:ascii="Times New Roman" w:hAnsi="Times New Roman"/>
      <w:szCs w:val="24"/>
      <w:lang w:val="x-none" w:eastAsia="x-none"/>
    </w:rPr>
  </w:style>
  <w:style w:type="paragraph" w:customStyle="1" w:styleId="Proposal">
    <w:name w:val="Proposal"/>
    <w:basedOn w:val="Normal"/>
    <w:link w:val="ProposalChar"/>
    <w:qFormat/>
    <w:rsid w:val="00DE45BC"/>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DE45BC"/>
    <w:rPr>
      <w:rFonts w:ascii="Times New Roman" w:eastAsia="SimSun" w:hAnsi="Times New Roman"/>
      <w:b/>
      <w:bCs/>
      <w:lang w:val="en-GB" w:eastAsia="zh-CN"/>
    </w:rPr>
  </w:style>
  <w:style w:type="character" w:customStyle="1" w:styleId="colour">
    <w:name w:val="colour"/>
    <w:basedOn w:val="DefaultParagraphFont"/>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Normal"/>
    <w:link w:val="RAN1bullet2Char"/>
    <w:qFormat/>
    <w:rsid w:val="00DE45B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E45BC"/>
    <w:rPr>
      <w:rFonts w:ascii="Times" w:eastAsia="Batang" w:hAnsi="Times"/>
      <w:lang w:val="en-US" w:eastAsia="en-US"/>
    </w:rPr>
  </w:style>
  <w:style w:type="paragraph" w:customStyle="1" w:styleId="RAN1bullet1">
    <w:name w:val="RAN1 bullet1"/>
    <w:basedOn w:val="Normal"/>
    <w:link w:val="RAN1bullet1Char"/>
    <w:qFormat/>
    <w:rsid w:val="00DE45BC"/>
    <w:pPr>
      <w:numPr>
        <w:numId w:val="12"/>
      </w:numPr>
      <w:spacing w:after="0"/>
    </w:pPr>
    <w:rPr>
      <w:rFonts w:ascii="Times" w:eastAsia="Batang" w:hAnsi="Times"/>
      <w:szCs w:val="24"/>
      <w:lang w:eastAsia="x-none"/>
    </w:rPr>
  </w:style>
  <w:style w:type="character" w:customStyle="1" w:styleId="RAN1bullet1Char">
    <w:name w:val="RAN1 bullet1 Char"/>
    <w:link w:val="RAN1bullet1"/>
    <w:rsid w:val="00DE45BC"/>
    <w:rPr>
      <w:rFonts w:ascii="Times" w:eastAsia="Batang" w:hAnsi="Times"/>
      <w:szCs w:val="24"/>
      <w:lang w:val="en-GB" w:eastAsia="x-none"/>
    </w:rPr>
  </w:style>
  <w:style w:type="paragraph" w:customStyle="1" w:styleId="RAN1tdoc">
    <w:name w:val="RAN1 tdoc"/>
    <w:basedOn w:val="Normal"/>
    <w:link w:val="RAN1tdocChar"/>
    <w:qFormat/>
    <w:rsid w:val="00DE45B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45B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E45BC"/>
    <w:pPr>
      <w:numPr>
        <w:ilvl w:val="2"/>
        <w:numId w:val="13"/>
      </w:numPr>
    </w:pPr>
  </w:style>
  <w:style w:type="character" w:customStyle="1" w:styleId="RAN1bullet3Char">
    <w:name w:val="RAN1 bullet3 Char"/>
    <w:link w:val="RAN1bullet3"/>
    <w:uiPriority w:val="99"/>
    <w:qFormat/>
    <w:rsid w:val="00DE45BC"/>
    <w:rPr>
      <w:rFonts w:ascii="Times" w:eastAsia="Batang"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DE45B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DE45BC"/>
    <w:rPr>
      <w:rFonts w:ascii="Times New Roman" w:eastAsia="SimSun" w:hAnsi="Times New Roman"/>
      <w:b/>
      <w:lang w:val="en-GB" w:eastAsia="en-GB"/>
    </w:rPr>
  </w:style>
  <w:style w:type="paragraph" w:customStyle="1" w:styleId="onecomwebmail-msonormal">
    <w:name w:val="onecomwebmail-msonormal"/>
    <w:basedOn w:val="Normal"/>
    <w:rsid w:val="00DE45BC"/>
    <w:pPr>
      <w:spacing w:before="100" w:beforeAutospacing="1" w:after="100" w:afterAutospacing="1"/>
    </w:pPr>
    <w:rPr>
      <w:sz w:val="24"/>
      <w:szCs w:val="24"/>
      <w:lang w:val="en-US"/>
    </w:rPr>
  </w:style>
  <w:style w:type="character" w:customStyle="1" w:styleId="bullet3Char">
    <w:name w:val="bullet3 Char"/>
    <w:link w:val="bullet3"/>
    <w:rsid w:val="00DE45B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E45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45BC"/>
    <w:rPr>
      <w:rFonts w:ascii="Times New Roman" w:eastAsia="Malgun Gothic" w:hAnsi="Times New Roman" w:cs="Batang"/>
      <w:lang w:val="en-GB" w:eastAsia="en-US"/>
    </w:rPr>
  </w:style>
  <w:style w:type="paragraph" w:customStyle="1" w:styleId="tdoc">
    <w:name w:val="tdoc"/>
    <w:basedOn w:val="Normal"/>
    <w:link w:val="tdocChar"/>
    <w:qFormat/>
    <w:rsid w:val="00DE45BC"/>
    <w:pPr>
      <w:spacing w:after="0"/>
      <w:ind w:left="1440" w:hanging="1440"/>
    </w:pPr>
    <w:rPr>
      <w:rFonts w:ascii="Times" w:eastAsia="Batang" w:hAnsi="Times"/>
      <w:szCs w:val="24"/>
    </w:rPr>
  </w:style>
  <w:style w:type="character" w:customStyle="1" w:styleId="tdocChar">
    <w:name w:val="tdoc Char"/>
    <w:link w:val="tdoc"/>
    <w:rsid w:val="00DE45BC"/>
    <w:rPr>
      <w:rFonts w:ascii="Times" w:eastAsia="Batang" w:hAnsi="Times"/>
      <w:szCs w:val="24"/>
      <w:lang w:val="en-GB" w:eastAsia="en-US"/>
    </w:rPr>
  </w:style>
  <w:style w:type="character" w:styleId="Strong">
    <w:name w:val="Strong"/>
    <w:uiPriority w:val="22"/>
    <w:qFormat/>
    <w:rsid w:val="00DE45BC"/>
    <w:rPr>
      <w:b/>
      <w:bCs/>
    </w:rPr>
  </w:style>
  <w:style w:type="paragraph" w:customStyle="1" w:styleId="maintext">
    <w:name w:val="main text"/>
    <w:basedOn w:val="Normal"/>
    <w:link w:val="maintextChar"/>
    <w:qFormat/>
    <w:rsid w:val="00DE45B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45BC"/>
    <w:rPr>
      <w:rFonts w:ascii="Times New Roman" w:eastAsia="Malgun Gothic" w:hAnsi="Times New Roman"/>
      <w:lang w:val="en-GB" w:eastAsia="ko-KR"/>
    </w:rPr>
  </w:style>
  <w:style w:type="character" w:styleId="PlaceholderText">
    <w:name w:val="Placeholder Text"/>
    <w:basedOn w:val="DefaultParagraphFont"/>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E45BC"/>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DE45BC"/>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DE45B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E45BC"/>
    <w:rPr>
      <w:rFonts w:ascii="Arial" w:eastAsiaTheme="minorEastAsia" w:hAnsi="Arial"/>
      <w:vanish/>
      <w:sz w:val="16"/>
      <w:szCs w:val="16"/>
      <w:lang w:val="en-US" w:eastAsia="zh-CN"/>
    </w:rPr>
  </w:style>
  <w:style w:type="character" w:customStyle="1" w:styleId="hps">
    <w:name w:val="hps"/>
    <w:basedOn w:val="DefaultParagraphFont"/>
    <w:rsid w:val="00DE45BC"/>
  </w:style>
  <w:style w:type="paragraph" w:styleId="z-BottomofForm">
    <w:name w:val="HTML Bottom of Form"/>
    <w:basedOn w:val="Normal"/>
    <w:next w:val="Normal"/>
    <w:link w:val="z-BottomofFormChar"/>
    <w:hidden/>
    <w:uiPriority w:val="99"/>
    <w:unhideWhenUsed/>
    <w:rsid w:val="00DE45BC"/>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E45BC"/>
    <w:rPr>
      <w:rFonts w:ascii="Arial" w:eastAsiaTheme="minorEastAsia" w:hAnsi="Arial"/>
      <w:vanish/>
      <w:sz w:val="16"/>
      <w:szCs w:val="16"/>
      <w:lang w:val="en-US" w:eastAsia="zh-CN"/>
    </w:rPr>
  </w:style>
  <w:style w:type="paragraph" w:customStyle="1" w:styleId="tablecell0">
    <w:name w:val="tablecell"/>
    <w:basedOn w:val="Normal"/>
    <w:qFormat/>
    <w:rsid w:val="00DE45BC"/>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DE45BC"/>
  </w:style>
  <w:style w:type="paragraph" w:customStyle="1" w:styleId="tableheader">
    <w:name w:val="tableheader"/>
    <w:basedOn w:val="Normal"/>
    <w:qFormat/>
    <w:rsid w:val="00DE45B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DE45BC"/>
  </w:style>
  <w:style w:type="character" w:customStyle="1" w:styleId="keyword">
    <w:name w:val="keyword"/>
    <w:basedOn w:val="DefaultParagraphFont"/>
    <w:rsid w:val="00DE45BC"/>
  </w:style>
  <w:style w:type="paragraph" w:customStyle="1" w:styleId="Test">
    <w:name w:val="Test"/>
    <w:basedOn w:val="Normal"/>
    <w:rsid w:val="00DE45BC"/>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E45BC"/>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DE45BC"/>
    <w:rPr>
      <w:rFonts w:ascii="Times New Roman" w:eastAsiaTheme="minorEastAsia" w:hAnsi="Times New Roman"/>
      <w:lang w:val="en-US" w:eastAsia="zh-CN"/>
    </w:rPr>
  </w:style>
  <w:style w:type="paragraph" w:customStyle="1" w:styleId="ordinary-output">
    <w:name w:val="ordinary-output"/>
    <w:basedOn w:val="Normal"/>
    <w:rsid w:val="00DE45BC"/>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E45BC"/>
  </w:style>
  <w:style w:type="paragraph" w:customStyle="1" w:styleId="3GPPNormalText">
    <w:name w:val="3GPP Normal Text"/>
    <w:basedOn w:val="BodyText"/>
    <w:link w:val="3GPPNormalTextChar"/>
    <w:qFormat/>
    <w:rsid w:val="00DE45B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E45BC"/>
    <w:rPr>
      <w:rFonts w:ascii="Times New Roman" w:eastAsia="MS Mincho" w:hAnsi="Times New Roman"/>
      <w:sz w:val="22"/>
      <w:szCs w:val="24"/>
      <w:lang w:val="en-US" w:eastAsia="zh-CN"/>
    </w:rPr>
  </w:style>
  <w:style w:type="paragraph" w:styleId="ListNumber3">
    <w:name w:val="List Number 3"/>
    <w:basedOn w:val="Normal"/>
    <w:rsid w:val="00DE45BC"/>
    <w:pPr>
      <w:numPr>
        <w:numId w:val="14"/>
      </w:numPr>
      <w:overflowPunct w:val="0"/>
      <w:autoSpaceDE w:val="0"/>
      <w:autoSpaceDN w:val="0"/>
      <w:adjustRightInd w:val="0"/>
      <w:textAlignment w:val="baseline"/>
    </w:pPr>
  </w:style>
  <w:style w:type="table" w:customStyle="1" w:styleId="1">
    <w:name w:val="网格型1"/>
    <w:basedOn w:val="TableNormal"/>
    <w:next w:val="TableGrid"/>
    <w:rsid w:val="00DE45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45BC"/>
    <w:rPr>
      <w:rFonts w:ascii="Times New Roman" w:eastAsia="SimSun" w:hAnsi="Times New Roman"/>
      <w:lang w:val="en-GB" w:eastAsia="en-GB"/>
    </w:rPr>
  </w:style>
  <w:style w:type="paragraph" w:styleId="Subtitle">
    <w:name w:val="Subtitle"/>
    <w:basedOn w:val="Normal"/>
    <w:next w:val="Normal"/>
    <w:link w:val="SubtitleChar"/>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E45B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E45B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E45BC"/>
  </w:style>
  <w:style w:type="paragraph" w:styleId="Title">
    <w:name w:val="Title"/>
    <w:aliases w:val="Heading 31"/>
    <w:basedOn w:val="Normal"/>
    <w:link w:val="TitleChar1"/>
    <w:qFormat/>
    <w:rsid w:val="00DE45B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E45BC"/>
    <w:rPr>
      <w:rFonts w:ascii="Arial" w:eastAsia="MS Mincho" w:hAnsi="Arial"/>
      <w:b/>
      <w:sz w:val="24"/>
      <w:lang w:val="de-DE" w:eastAsia="ja-JP"/>
    </w:rPr>
  </w:style>
  <w:style w:type="paragraph" w:customStyle="1" w:styleId="TableText0">
    <w:name w:val="TableText"/>
    <w:basedOn w:val="BodyTextIndent"/>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E45B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E45B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E45BC"/>
  </w:style>
  <w:style w:type="paragraph" w:customStyle="1" w:styleId="berschrift2Head2A2">
    <w:name w:val="Überschrift 2.Head2A.2"/>
    <w:basedOn w:val="Heading1"/>
    <w:next w:val="Normal"/>
    <w:rsid w:val="00DE45B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E45B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E45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E45BC"/>
    <w:pPr>
      <w:spacing w:before="360" w:after="0" w:line="240" w:lineRule="atLeast"/>
      <w:jc w:val="center"/>
    </w:pPr>
    <w:rPr>
      <w:rFonts w:eastAsia="MS Mincho"/>
      <w:lang w:val="en-US" w:eastAsia="ja-JP"/>
    </w:rPr>
  </w:style>
  <w:style w:type="paragraph" w:styleId="ListContinue2">
    <w:name w:val="List Continue 2"/>
    <w:basedOn w:val="Normal"/>
    <w:rsid w:val="00DE45BC"/>
    <w:pPr>
      <w:ind w:leftChars="400" w:left="850"/>
    </w:pPr>
    <w:rPr>
      <w:rFonts w:eastAsia="MS Mincho"/>
      <w:lang w:eastAsia="ja-JP"/>
    </w:rPr>
  </w:style>
  <w:style w:type="paragraph" w:styleId="BodyTextFirstIndent2">
    <w:name w:val="Body Text First Indent 2"/>
    <w:basedOn w:val="BodyTextIndent"/>
    <w:link w:val="BodyTextFirstIndent2Char"/>
    <w:rsid w:val="00DE45B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E45BC"/>
    <w:rPr>
      <w:rFonts w:ascii="Times New Roman" w:eastAsia="MS Mincho" w:hAnsi="Times New Roman"/>
      <w:lang w:val="en-GB" w:eastAsia="en-US"/>
    </w:rPr>
  </w:style>
  <w:style w:type="character" w:styleId="PageNumber">
    <w:name w:val="page number"/>
    <w:basedOn w:val="DefaultParagraphFont"/>
    <w:rsid w:val="00DE45BC"/>
  </w:style>
  <w:style w:type="paragraph" w:customStyle="1" w:styleId="List1">
    <w:name w:val="List 1"/>
    <w:basedOn w:val="Normal"/>
    <w:rsid w:val="00DE45BC"/>
    <w:pPr>
      <w:spacing w:after="120"/>
      <w:ind w:left="568" w:hanging="284"/>
    </w:pPr>
    <w:rPr>
      <w:rFonts w:ascii="Arial" w:eastAsia="MS Mincho" w:hAnsi="Arial"/>
      <w:szCs w:val="22"/>
      <w:lang w:eastAsia="ja-JP"/>
    </w:rPr>
  </w:style>
  <w:style w:type="paragraph" w:customStyle="1" w:styleId="assocaitedwith">
    <w:name w:val="assocaited with"/>
    <w:basedOn w:val="Normal"/>
    <w:rsid w:val="00DE45BC"/>
    <w:pPr>
      <w:jc w:val="center"/>
    </w:pPr>
    <w:rPr>
      <w:rFonts w:eastAsia="MS Mincho"/>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TableClassic2">
    <w:name w:val="Table Classic 2"/>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E45B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E45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E45B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E45B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E45B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E45B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E45B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E45B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E45B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E45B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E45BC"/>
    <w:pPr>
      <w:spacing w:after="220"/>
    </w:pPr>
    <w:rPr>
      <w:rFonts w:ascii="Arial" w:hAnsi="Arial"/>
      <w:sz w:val="22"/>
      <w:szCs w:val="24"/>
      <w:lang w:val="en-US"/>
    </w:rPr>
  </w:style>
  <w:style w:type="paragraph" w:customStyle="1" w:styleId="a1">
    <w:name w:val="样式 正文"/>
    <w:basedOn w:val="Normal"/>
    <w:link w:val="Char"/>
    <w:rsid w:val="00DE45BC"/>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DE45BC"/>
    <w:rPr>
      <w:rFonts w:ascii="Times New Roman" w:eastAsia="SimSun" w:hAnsi="Times New Roman" w:cs="SimSun"/>
      <w:kern w:val="2"/>
      <w:sz w:val="21"/>
      <w:lang w:val="en-US" w:eastAsia="zh-CN"/>
    </w:rPr>
  </w:style>
  <w:style w:type="paragraph" w:customStyle="1" w:styleId="a2">
    <w:name w:val="公式"/>
    <w:basedOn w:val="Normal"/>
    <w:rsid w:val="00DE45BC"/>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DE45B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E45BC"/>
    <w:rPr>
      <w:rFonts w:ascii="Times New Roman" w:eastAsia="MS Mincho" w:hAnsi="Times New Roman"/>
      <w:szCs w:val="24"/>
      <w:lang w:val="en-GB" w:eastAsia="en-US"/>
    </w:rPr>
  </w:style>
  <w:style w:type="paragraph" w:customStyle="1" w:styleId="Doc-title">
    <w:name w:val="Doc-title"/>
    <w:basedOn w:val="Normal"/>
    <w:link w:val="Doc-titleChar"/>
    <w:qFormat/>
    <w:rsid w:val="00DE45BC"/>
    <w:pPr>
      <w:spacing w:before="60" w:after="0"/>
      <w:ind w:left="1259" w:hanging="1259"/>
    </w:pPr>
    <w:rPr>
      <w:rFonts w:ascii="Arial" w:hAnsi="Arial" w:cs="Arial"/>
      <w:lang w:val="en-US" w:eastAsia="zh-CN"/>
    </w:rPr>
  </w:style>
  <w:style w:type="paragraph" w:customStyle="1" w:styleId="Figure">
    <w:name w:val="Figure"/>
    <w:basedOn w:val="Normal"/>
    <w:next w:val="Caption"/>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E45B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DE45BC"/>
    <w:pPr>
      <w:numPr>
        <w:numId w:val="19"/>
      </w:numPr>
      <w:spacing w:after="0"/>
      <w:jc w:val="both"/>
    </w:pPr>
    <w:rPr>
      <w:rFonts w:eastAsia="MS Mincho"/>
    </w:rPr>
  </w:style>
  <w:style w:type="paragraph" w:customStyle="1" w:styleId="FigureCaption">
    <w:name w:val="Figure Caption"/>
    <w:aliases w:val="fc Char,Figure Caption Char"/>
    <w:basedOn w:val="Normal"/>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E45BC"/>
    <w:pPr>
      <w:spacing w:before="120" w:after="120" w:line="240" w:lineRule="atLeast"/>
      <w:jc w:val="right"/>
    </w:pPr>
    <w:rPr>
      <w:rFonts w:eastAsiaTheme="minorEastAsia"/>
      <w:sz w:val="22"/>
      <w:lang w:val="en-US"/>
    </w:rPr>
  </w:style>
  <w:style w:type="paragraph" w:customStyle="1" w:styleId="multifig">
    <w:name w:val="multifig"/>
    <w:basedOn w:val="Normal"/>
    <w:rsid w:val="00DE45B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DE45B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DE45B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DE45BC"/>
    <w:pPr>
      <w:spacing w:before="120" w:after="0" w:line="240" w:lineRule="exact"/>
      <w:jc w:val="both"/>
    </w:pPr>
    <w:rPr>
      <w:rFonts w:eastAsia="MS Mincho"/>
      <w:lang w:val="en-US"/>
    </w:rPr>
  </w:style>
  <w:style w:type="character" w:customStyle="1" w:styleId="Style10ptCharChar">
    <w:name w:val="Style 10 pt Char Char"/>
    <w:rsid w:val="00DE45B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E45BC"/>
    <w:pPr>
      <w:spacing w:before="60" w:after="60" w:line="240" w:lineRule="exact"/>
      <w:jc w:val="both"/>
    </w:pPr>
    <w:rPr>
      <w:rFonts w:eastAsia="MS Mincho"/>
      <w:b/>
      <w:lang w:val="en-US"/>
    </w:rPr>
  </w:style>
  <w:style w:type="character" w:customStyle="1" w:styleId="Style10ptBoldCharChar">
    <w:name w:val="Style 10 pt Bold Char Char"/>
    <w:rsid w:val="00DE45B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E45BC"/>
    <w:rPr>
      <w:rFonts w:ascii="Courier New" w:eastAsia="Batang" w:hAnsi="Courier New" w:cs="Courier New"/>
      <w:lang w:val="en-US" w:eastAsia="ko-KR"/>
    </w:rPr>
  </w:style>
  <w:style w:type="paragraph" w:customStyle="1" w:styleId="Bullet0">
    <w:name w:val="Bullet"/>
    <w:basedOn w:val="Normal"/>
    <w:rsid w:val="00DE45BC"/>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DE45BC"/>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45BC"/>
    <w:rPr>
      <w:rFonts w:ascii="Arial" w:eastAsia="SimSun" w:hAnsi="Arial" w:cs="Arial"/>
      <w:color w:val="0000FF"/>
      <w:kern w:val="2"/>
      <w:sz w:val="22"/>
      <w:lang w:val="en-US" w:eastAsia="en-US" w:bidi="ar-SA"/>
    </w:rPr>
  </w:style>
  <w:style w:type="paragraph" w:customStyle="1" w:styleId="item">
    <w:name w:val="item"/>
    <w:basedOn w:val="Normal"/>
    <w:rsid w:val="00DE45BC"/>
    <w:pPr>
      <w:numPr>
        <w:numId w:val="20"/>
      </w:numPr>
      <w:spacing w:after="0"/>
      <w:jc w:val="both"/>
    </w:pPr>
    <w:rPr>
      <w:rFonts w:eastAsia="MS Mincho"/>
    </w:rPr>
  </w:style>
  <w:style w:type="paragraph" w:customStyle="1" w:styleId="PaperTableCell">
    <w:name w:val="PaperTableCell"/>
    <w:basedOn w:val="Normal"/>
    <w:rsid w:val="00DE45BC"/>
    <w:pPr>
      <w:spacing w:after="0"/>
      <w:jc w:val="both"/>
    </w:pPr>
    <w:rPr>
      <w:rFonts w:eastAsiaTheme="minorEastAsia"/>
      <w:sz w:val="16"/>
      <w:szCs w:val="24"/>
      <w:lang w:val="en-US"/>
    </w:rPr>
  </w:style>
  <w:style w:type="character" w:styleId="LineNumber">
    <w:name w:val="line number"/>
    <w:rsid w:val="00DE45BC"/>
    <w:rPr>
      <w:rFonts w:ascii="Arial" w:eastAsia="SimSun" w:hAnsi="Arial" w:cs="Arial"/>
      <w:color w:val="0000FF"/>
      <w:kern w:val="2"/>
      <w:sz w:val="18"/>
      <w:lang w:val="en-US" w:eastAsia="zh-CN" w:bidi="ar-SA"/>
    </w:rPr>
  </w:style>
  <w:style w:type="paragraph" w:customStyle="1" w:styleId="figure0">
    <w:name w:val="figure"/>
    <w:basedOn w:val="Normal"/>
    <w:rsid w:val="00DE45BC"/>
    <w:pPr>
      <w:keepNext/>
      <w:keepLines/>
      <w:spacing w:before="60" w:after="60" w:line="240" w:lineRule="atLeast"/>
      <w:jc w:val="center"/>
    </w:pPr>
    <w:rPr>
      <w:rFonts w:eastAsiaTheme="minorEastAsia"/>
      <w:lang w:val="en-US"/>
    </w:rPr>
  </w:style>
  <w:style w:type="character" w:customStyle="1" w:styleId="moz-txt-tag">
    <w:name w:val="moz-txt-tag"/>
    <w:rsid w:val="00DE45BC"/>
    <w:rPr>
      <w:rFonts w:ascii="Arial" w:eastAsia="SimSun" w:hAnsi="Arial" w:cs="Arial"/>
      <w:color w:val="0000FF"/>
      <w:kern w:val="2"/>
      <w:lang w:val="en-US" w:eastAsia="zh-CN" w:bidi="ar-SA"/>
    </w:rPr>
  </w:style>
  <w:style w:type="paragraph" w:customStyle="1" w:styleId="tac0">
    <w:name w:val="tac"/>
    <w:basedOn w:val="Normal"/>
    <w:rsid w:val="00DE45BC"/>
    <w:pPr>
      <w:keepNext/>
      <w:spacing w:after="0"/>
      <w:jc w:val="center"/>
    </w:pPr>
    <w:rPr>
      <w:rFonts w:ascii="Arial" w:eastAsia="Calibri" w:hAnsi="Arial" w:cs="Arial"/>
      <w:sz w:val="18"/>
      <w:szCs w:val="18"/>
      <w:lang w:val="en-US"/>
    </w:rPr>
  </w:style>
  <w:style w:type="paragraph" w:customStyle="1" w:styleId="th0">
    <w:name w:val="th"/>
    <w:basedOn w:val="Normal"/>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styleId="UnresolvedMention">
    <w:name w:val="Unresolved Mention"/>
    <w:basedOn w:val="DefaultParagraphFont"/>
    <w:uiPriority w:val="99"/>
    <w:unhideWhenUsed/>
    <w:rsid w:val="00690661"/>
    <w:rPr>
      <w:color w:val="605E5C"/>
      <w:shd w:val="clear" w:color="auto" w:fill="E1DFDD"/>
    </w:rPr>
  </w:style>
  <w:style w:type="character" w:customStyle="1" w:styleId="opdicttext22">
    <w:name w:val="op_dict_text22"/>
    <w:basedOn w:val="DefaultParagraphFont"/>
    <w:rsid w:val="00DE45BC"/>
  </w:style>
  <w:style w:type="character" w:customStyle="1" w:styleId="def">
    <w:name w:val="def"/>
    <w:basedOn w:val="DefaultParagraphFont"/>
    <w:rsid w:val="00DE45BC"/>
  </w:style>
  <w:style w:type="paragraph" w:customStyle="1" w:styleId="Normalwithindent">
    <w:name w:val="Normal with indent"/>
    <w:basedOn w:val="Normal"/>
    <w:link w:val="NormalwithindentChar"/>
    <w:qFormat/>
    <w:rsid w:val="00DE45B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45BC"/>
    <w:rPr>
      <w:rFonts w:ascii="Times New Roman" w:eastAsia="Malgun Gothic" w:hAnsi="Times New Roman"/>
      <w:lang w:val="en-GB" w:eastAsia="zh-CN"/>
    </w:rPr>
  </w:style>
  <w:style w:type="paragraph" w:styleId="NoSpacing">
    <w:name w:val="No Spacing"/>
    <w:uiPriority w:val="1"/>
    <w:qFormat/>
    <w:rsid w:val="00DE45BC"/>
    <w:rPr>
      <w:rFonts w:ascii="Calibri" w:hAnsi="Calibri"/>
      <w:sz w:val="22"/>
      <w:szCs w:val="22"/>
      <w:lang w:val="en-US" w:eastAsia="zh-CN"/>
    </w:rPr>
  </w:style>
  <w:style w:type="character" w:customStyle="1" w:styleId="high-light-bg4">
    <w:name w:val="high-light-bg4"/>
    <w:basedOn w:val="DefaultParagraphFont"/>
    <w:rsid w:val="00DE45BC"/>
  </w:style>
  <w:style w:type="character" w:customStyle="1" w:styleId="TitleChar2">
    <w:name w:val="Title Char2"/>
    <w:basedOn w:val="DefaultParagraphFont"/>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E45B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E45BC"/>
    <w:pPr>
      <w:spacing w:before="100" w:after="100"/>
      <w:ind w:left="860"/>
    </w:pPr>
    <w:rPr>
      <w:rFonts w:ascii="Times" w:eastAsia="MS Gothic" w:hAnsi="Times"/>
      <w:sz w:val="24"/>
      <w:lang w:eastAsia="ja-JP"/>
    </w:rPr>
  </w:style>
  <w:style w:type="paragraph" w:customStyle="1" w:styleId="a">
    <w:name w:val="佐藤２"/>
    <w:basedOn w:val="Normal"/>
    <w:rsid w:val="00DE45BC"/>
    <w:pPr>
      <w:numPr>
        <w:numId w:val="21"/>
      </w:numPr>
    </w:pPr>
    <w:rPr>
      <w:rFonts w:eastAsia="MS Gothic"/>
      <w:sz w:val="24"/>
      <w:lang w:eastAsia="ja-JP"/>
    </w:rPr>
  </w:style>
  <w:style w:type="paragraph" w:customStyle="1" w:styleId="ListBulletLast">
    <w:name w:val="List Bullet Last"/>
    <w:aliases w:val="lbl"/>
    <w:basedOn w:val="ListBullet"/>
    <w:next w:val="BodyText"/>
    <w:rsid w:val="00DE45BC"/>
    <w:pPr>
      <w:spacing w:after="240"/>
      <w:ind w:left="714" w:hanging="357"/>
    </w:pPr>
    <w:rPr>
      <w:rFonts w:ascii="Arial" w:eastAsia="MS Gothic" w:hAnsi="Arial"/>
      <w:sz w:val="24"/>
      <w:lang w:eastAsia="ja-JP"/>
    </w:rPr>
  </w:style>
  <w:style w:type="paragraph" w:styleId="BodyText3">
    <w:name w:val="Body Text 3"/>
    <w:basedOn w:val="Normal"/>
    <w:link w:val="BodyText3Char"/>
    <w:rsid w:val="00DE45BC"/>
    <w:pPr>
      <w:spacing w:after="0"/>
      <w:jc w:val="both"/>
    </w:pPr>
    <w:rPr>
      <w:rFonts w:eastAsia="MS Gothic"/>
      <w:sz w:val="24"/>
      <w:lang w:eastAsia="ja-JP"/>
    </w:rPr>
  </w:style>
  <w:style w:type="character" w:customStyle="1" w:styleId="BodyText3Char">
    <w:name w:val="Body Text 3 Char"/>
    <w:basedOn w:val="DefaultParagraphFont"/>
    <w:link w:val="BodyText3"/>
    <w:rsid w:val="00DE45BC"/>
    <w:rPr>
      <w:rFonts w:ascii="Times New Roman" w:eastAsia="MS Gothic" w:hAnsi="Times New Roman"/>
      <w:sz w:val="24"/>
      <w:lang w:val="en-GB" w:eastAsia="ja-JP"/>
    </w:rPr>
  </w:style>
  <w:style w:type="paragraph" w:customStyle="1" w:styleId="TableText1">
    <w:name w:val="Table_Text"/>
    <w:basedOn w:val="Normal"/>
    <w:rsid w:val="00DE45B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E45BC"/>
    <w:rPr>
      <w:rFonts w:eastAsia="MS Gothic"/>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DE45B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E45BC"/>
    <w:rPr>
      <w:rFonts w:ascii="Times New Roman" w:eastAsia="MS Gothic" w:hAnsi="Times New Roman"/>
      <w:sz w:val="24"/>
      <w:lang w:val="en-GB" w:eastAsia="ja-JP"/>
    </w:rPr>
  </w:style>
  <w:style w:type="character" w:customStyle="1" w:styleId="Doc-titleChar">
    <w:name w:val="Doc-title Char"/>
    <w:link w:val="Doc-title"/>
    <w:rsid w:val="00DE45BC"/>
    <w:rPr>
      <w:rFonts w:ascii="Arial" w:eastAsia="SimSun" w:hAnsi="Arial" w:cs="Arial"/>
      <w:lang w:val="en-US" w:eastAsia="zh-CN"/>
    </w:rPr>
  </w:style>
  <w:style w:type="paragraph" w:customStyle="1" w:styleId="msonormal0">
    <w:name w:val="msonormal"/>
    <w:basedOn w:val="Normal"/>
    <w:rsid w:val="00DE45BC"/>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DE45B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E45BC"/>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DE45BC"/>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DE45BC"/>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DE45BC"/>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DE45BC"/>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DE45BC"/>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DE45BC"/>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DE45BC"/>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Normal"/>
    <w:rsid w:val="00DE45BC"/>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DE45BC"/>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DE45BC"/>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DarkList-Accent6">
    <w:name w:val="Dark List Accent 6"/>
    <w:basedOn w:val="TableNormal"/>
    <w:uiPriority w:val="70"/>
    <w:rsid w:val="00DE45B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E45B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E45B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E45B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E45B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E45BC"/>
  </w:style>
  <w:style w:type="paragraph" w:customStyle="1" w:styleId="onecomwebmail-msolistparagraph">
    <w:name w:val="onecomwebmail-msolistparagraph"/>
    <w:basedOn w:val="Normal"/>
    <w:rsid w:val="00DE45BC"/>
    <w:pPr>
      <w:spacing w:before="100" w:beforeAutospacing="1" w:after="100" w:afterAutospacing="1"/>
    </w:pPr>
    <w:rPr>
      <w:sz w:val="24"/>
      <w:szCs w:val="24"/>
      <w:lang w:val="sv-SE" w:eastAsia="sv-SE"/>
    </w:rPr>
  </w:style>
  <w:style w:type="paragraph" w:customStyle="1" w:styleId="onecomwebmail-tah">
    <w:name w:val="onecomwebmail-tah"/>
    <w:basedOn w:val="Normal"/>
    <w:rsid w:val="00DE45BC"/>
    <w:pPr>
      <w:spacing w:before="100" w:beforeAutospacing="1" w:after="100" w:afterAutospacing="1"/>
    </w:pPr>
    <w:rPr>
      <w:sz w:val="24"/>
      <w:szCs w:val="24"/>
      <w:lang w:val="sv-SE" w:eastAsia="sv-SE"/>
    </w:rPr>
  </w:style>
  <w:style w:type="paragraph" w:customStyle="1" w:styleId="onecomwebmail-tac">
    <w:name w:val="onecomwebmail-tac"/>
    <w:basedOn w:val="Normal"/>
    <w:rsid w:val="00DE45BC"/>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DE45BC"/>
  </w:style>
  <w:style w:type="character" w:customStyle="1" w:styleId="onecomwebmail-size">
    <w:name w:val="onecomwebmail-size"/>
    <w:basedOn w:val="DefaultParagraphFont"/>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TableNormal"/>
    <w:next w:val="TableGrid"/>
    <w:uiPriority w:val="59"/>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DE45BC"/>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DE45BC"/>
    <w:rPr>
      <w:rFonts w:ascii="Times New Roman" w:eastAsia="SimSun" w:hAnsi="Times New Roman"/>
      <w:sz w:val="22"/>
      <w:lang w:val="en-US" w:eastAsia="zh-CN"/>
    </w:rPr>
  </w:style>
  <w:style w:type="paragraph" w:customStyle="1" w:styleId="Style1">
    <w:name w:val="Style1"/>
    <w:basedOn w:val="Normal"/>
    <w:link w:val="Style1Char"/>
    <w:qFormat/>
    <w:rsid w:val="00DE45BC"/>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DE45BC"/>
    <w:rPr>
      <w:rFonts w:ascii="Times New Roman" w:eastAsia="SimSun" w:hAnsi="Times New Roman"/>
      <w:lang w:val="en-US" w:eastAsia="zh-CN"/>
    </w:rPr>
  </w:style>
  <w:style w:type="character" w:customStyle="1" w:styleId="fontstyle01">
    <w:name w:val="fontstyle01"/>
    <w:basedOn w:val="DefaultParagraphFont"/>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DE45BC"/>
    <w:pPr>
      <w:spacing w:after="0"/>
    </w:pPr>
    <w:rPr>
      <w:rFonts w:ascii="Calibri" w:eastAsiaTheme="minorHAnsi" w:hAnsi="Calibri" w:cs="Calibri"/>
      <w:sz w:val="22"/>
      <w:szCs w:val="22"/>
      <w:lang w:val="en-US"/>
    </w:rPr>
  </w:style>
  <w:style w:type="character" w:styleId="Mention">
    <w:name w:val="Mention"/>
    <w:basedOn w:val="DefaultParagraphFont"/>
    <w:uiPriority w:val="99"/>
    <w:unhideWhenUsed/>
    <w:rsid w:val="00690661"/>
    <w:rPr>
      <w:color w:val="2B579A"/>
      <w:shd w:val="clear" w:color="auto" w:fill="E1DFDD"/>
    </w:rPr>
  </w:style>
  <w:style w:type="paragraph" w:customStyle="1" w:styleId="LGTdoc">
    <w:name w:val="LGTdoc_본문"/>
    <w:basedOn w:val="Normal"/>
    <w:link w:val="LGTdocChar"/>
    <w:qFormat/>
    <w:rsid w:val="00DE45BC"/>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E45BC"/>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DE45B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E45BC"/>
    <w:rPr>
      <w:rFonts w:ascii="Times New Roman" w:eastAsia="Malgun Gothic" w:hAnsi="Times New Roman" w:cs="Batang"/>
      <w:lang w:val="en-GB" w:eastAsia="en-US"/>
    </w:rPr>
  </w:style>
  <w:style w:type="paragraph" w:customStyle="1" w:styleId="LGTdoc1">
    <w:name w:val="LGTdoc_제목1"/>
    <w:basedOn w:val="Normal"/>
    <w:rsid w:val="00DE45BC"/>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 w:type="numbering" w:customStyle="1" w:styleId="11">
    <w:name w:val="无列表1"/>
    <w:next w:val="NoList"/>
    <w:uiPriority w:val="99"/>
    <w:semiHidden/>
    <w:unhideWhenUsed/>
    <w:rsid w:val="005F16AB"/>
  </w:style>
  <w:style w:type="numbering" w:customStyle="1" w:styleId="NoList1">
    <w:name w:val="No List1"/>
    <w:next w:val="NoList"/>
    <w:uiPriority w:val="99"/>
    <w:semiHidden/>
    <w:unhideWhenUsed/>
    <w:rsid w:val="005F16AB"/>
  </w:style>
  <w:style w:type="numbering" w:customStyle="1" w:styleId="110">
    <w:name w:val="无列表11"/>
    <w:next w:val="NoList"/>
    <w:uiPriority w:val="99"/>
    <w:semiHidden/>
    <w:unhideWhenUsed/>
    <w:rsid w:val="005F16AB"/>
  </w:style>
  <w:style w:type="character" w:customStyle="1" w:styleId="ui-provider">
    <w:name w:val="ui-provider"/>
    <w:basedOn w:val="DefaultParagraphFont"/>
    <w:rsid w:val="006313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6749892">
      <w:bodyDiv w:val="1"/>
      <w:marLeft w:val="0"/>
      <w:marRight w:val="0"/>
      <w:marTop w:val="0"/>
      <w:marBottom w:val="0"/>
      <w:divBdr>
        <w:top w:val="none" w:sz="0" w:space="0" w:color="auto"/>
        <w:left w:val="none" w:sz="0" w:space="0" w:color="auto"/>
        <w:bottom w:val="none" w:sz="0" w:space="0" w:color="auto"/>
        <w:right w:val="none" w:sz="0" w:space="0" w:color="auto"/>
      </w:divBdr>
    </w:div>
    <w:div w:id="678511228">
      <w:bodyDiv w:val="1"/>
      <w:marLeft w:val="0"/>
      <w:marRight w:val="0"/>
      <w:marTop w:val="0"/>
      <w:marBottom w:val="0"/>
      <w:divBdr>
        <w:top w:val="none" w:sz="0" w:space="0" w:color="auto"/>
        <w:left w:val="none" w:sz="0" w:space="0" w:color="auto"/>
        <w:bottom w:val="none" w:sz="0" w:space="0" w:color="auto"/>
        <w:right w:val="none" w:sz="0" w:space="0" w:color="auto"/>
      </w:divBdr>
    </w:div>
    <w:div w:id="762843436">
      <w:bodyDiv w:val="1"/>
      <w:marLeft w:val="0"/>
      <w:marRight w:val="0"/>
      <w:marTop w:val="0"/>
      <w:marBottom w:val="0"/>
      <w:divBdr>
        <w:top w:val="none" w:sz="0" w:space="0" w:color="auto"/>
        <w:left w:val="none" w:sz="0" w:space="0" w:color="auto"/>
        <w:bottom w:val="none" w:sz="0" w:space="0" w:color="auto"/>
        <w:right w:val="none" w:sz="0" w:space="0" w:color="auto"/>
      </w:divBdr>
    </w:div>
    <w:div w:id="914365014">
      <w:bodyDiv w:val="1"/>
      <w:marLeft w:val="0"/>
      <w:marRight w:val="0"/>
      <w:marTop w:val="0"/>
      <w:marBottom w:val="0"/>
      <w:divBdr>
        <w:top w:val="none" w:sz="0" w:space="0" w:color="auto"/>
        <w:left w:val="none" w:sz="0" w:space="0" w:color="auto"/>
        <w:bottom w:val="none" w:sz="0" w:space="0" w:color="auto"/>
        <w:right w:val="none" w:sz="0" w:space="0" w:color="auto"/>
      </w:divBdr>
    </w:div>
    <w:div w:id="213898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181</TotalTime>
  <Pages>1</Pages>
  <Words>594</Words>
  <Characters>3388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Carolyn Taylor</cp:lastModifiedBy>
  <cp:revision>10</cp:revision>
  <dcterms:created xsi:type="dcterms:W3CDTF">2025-11-07T09:20:00Z</dcterms:created>
  <dcterms:modified xsi:type="dcterms:W3CDTF">2025-11-20T00:34:00Z</dcterms:modified>
</cp:coreProperties>
</file>